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94760" w14:textId="77777777" w:rsidR="006C1118" w:rsidRDefault="006C1118" w:rsidP="006C1118">
      <w:pPr>
        <w:jc w:val="center"/>
        <w:rPr>
          <w:rFonts w:ascii="Superclarendon" w:hAnsi="Superclarendon" w:cs="Times New Roman"/>
          <w:b/>
          <w:color w:val="0070C0"/>
          <w:sz w:val="26"/>
          <w:szCs w:val="26"/>
        </w:rPr>
      </w:pPr>
    </w:p>
    <w:p w14:paraId="3562C919" w14:textId="77777777" w:rsidR="006C1118" w:rsidRDefault="006C1118" w:rsidP="006C1118">
      <w:pPr>
        <w:jc w:val="center"/>
        <w:rPr>
          <w:rFonts w:ascii="Superclarendon" w:hAnsi="Superclarendon" w:cs="Times New Roman"/>
          <w:b/>
          <w:color w:val="0070C0"/>
          <w:sz w:val="26"/>
          <w:szCs w:val="26"/>
        </w:rPr>
      </w:pPr>
    </w:p>
    <w:p w14:paraId="33FBF818" w14:textId="77777777" w:rsidR="006C1118" w:rsidRDefault="006C1118" w:rsidP="006C1118">
      <w:pPr>
        <w:jc w:val="center"/>
        <w:rPr>
          <w:rFonts w:ascii="Superclarendon" w:hAnsi="Superclarendon" w:cs="Times New Roman"/>
          <w:b/>
          <w:color w:val="0070C0"/>
          <w:sz w:val="26"/>
          <w:szCs w:val="26"/>
        </w:rPr>
      </w:pPr>
    </w:p>
    <w:p w14:paraId="3BF8EF88" w14:textId="1586706A" w:rsidR="006C1118" w:rsidRDefault="006C1118" w:rsidP="006C1118">
      <w:pPr>
        <w:jc w:val="center"/>
        <w:rPr>
          <w:rFonts w:ascii="Superclarendon" w:hAnsi="Superclarendon" w:cs="Times New Roman"/>
          <w:b/>
          <w:color w:val="0070C0"/>
          <w:sz w:val="26"/>
          <w:szCs w:val="26"/>
        </w:rPr>
      </w:pPr>
    </w:p>
    <w:p w14:paraId="61934E73" w14:textId="77777777" w:rsidR="006C1118" w:rsidRDefault="006C1118" w:rsidP="006C1118">
      <w:pPr>
        <w:jc w:val="center"/>
        <w:rPr>
          <w:rFonts w:ascii="Superclarendon" w:hAnsi="Superclarendon" w:cs="Times New Roman"/>
          <w:b/>
          <w:color w:val="0070C0"/>
          <w:sz w:val="26"/>
          <w:szCs w:val="26"/>
        </w:rPr>
      </w:pPr>
    </w:p>
    <w:p w14:paraId="1E5A48B3" w14:textId="3719242C" w:rsidR="00126FC2" w:rsidRPr="009B2A4D" w:rsidRDefault="006C1118" w:rsidP="00C86AA4">
      <w:pPr>
        <w:jc w:val="center"/>
        <w:rPr>
          <w:rFonts w:ascii="Superclarendon" w:hAnsi="Superclarendon" w:cs="Times New Roman"/>
          <w:b/>
          <w:color w:val="0070C0"/>
          <w:sz w:val="36"/>
          <w:szCs w:val="36"/>
        </w:rPr>
      </w:pPr>
      <w:r w:rsidRPr="009B2A4D">
        <w:rPr>
          <w:rFonts w:ascii="Superclarendon" w:hAnsi="Superclarendon" w:cs="Times New Roman"/>
          <w:b/>
          <w:color w:val="0070C0"/>
          <w:sz w:val="36"/>
          <w:szCs w:val="36"/>
        </w:rPr>
        <w:t>Trinity College</w:t>
      </w:r>
      <w:r w:rsidR="00126FC2" w:rsidRPr="009B2A4D">
        <w:rPr>
          <w:rFonts w:ascii="Superclarendon" w:hAnsi="Superclarendon" w:cs="Times New Roman"/>
          <w:b/>
          <w:color w:val="0070C0"/>
          <w:sz w:val="36"/>
          <w:szCs w:val="36"/>
        </w:rPr>
        <w:t xml:space="preserve"> </w:t>
      </w:r>
      <w:r w:rsidRPr="009B2A4D">
        <w:rPr>
          <w:rFonts w:ascii="Superclarendon" w:hAnsi="Superclarendon" w:cs="Times New Roman"/>
          <w:b/>
          <w:color w:val="0070C0"/>
          <w:sz w:val="36"/>
          <w:szCs w:val="36"/>
        </w:rPr>
        <w:t>Writing Center</w:t>
      </w:r>
    </w:p>
    <w:p w14:paraId="4AE8C10C" w14:textId="769DC9F9" w:rsidR="006C1118" w:rsidRPr="009B2A4D" w:rsidRDefault="006C1118" w:rsidP="00126FC2">
      <w:pPr>
        <w:jc w:val="center"/>
        <w:rPr>
          <w:rFonts w:ascii="Superclarendon" w:hAnsi="Superclarendon" w:cs="Times New Roman"/>
          <w:b/>
          <w:color w:val="0070C0"/>
          <w:sz w:val="32"/>
          <w:szCs w:val="32"/>
        </w:rPr>
      </w:pPr>
      <w:r w:rsidRPr="009B2A4D">
        <w:rPr>
          <w:rFonts w:ascii="Superclarendon" w:hAnsi="Superclarendon" w:cs="Times New Roman"/>
          <w:b/>
          <w:color w:val="0070C0"/>
          <w:sz w:val="32"/>
          <w:szCs w:val="32"/>
        </w:rPr>
        <w:t>Coordinator Manual</w:t>
      </w:r>
    </w:p>
    <w:p w14:paraId="03935003" w14:textId="77777777" w:rsidR="006C1118" w:rsidRDefault="006C1118" w:rsidP="006C1118">
      <w:pPr>
        <w:jc w:val="center"/>
        <w:rPr>
          <w:rFonts w:ascii="Superclarendon" w:hAnsi="Superclarendon" w:cs="Times New Roman"/>
          <w:b/>
          <w:color w:val="0070C0"/>
          <w:sz w:val="26"/>
          <w:szCs w:val="26"/>
        </w:rPr>
      </w:pPr>
    </w:p>
    <w:p w14:paraId="1B39BC66" w14:textId="10FD6741" w:rsidR="00154908" w:rsidRDefault="00154908">
      <w:pPr>
        <w:rPr>
          <w:rFonts w:ascii="Superclarendon" w:hAnsi="Superclarendon" w:cs="Times New Roman"/>
          <w:b/>
          <w:color w:val="0070C0"/>
          <w:sz w:val="26"/>
          <w:szCs w:val="26"/>
        </w:rPr>
      </w:pPr>
    </w:p>
    <w:p w14:paraId="646EE60D" w14:textId="0D7C7ED5" w:rsidR="00154908" w:rsidRDefault="00154908">
      <w:pPr>
        <w:rPr>
          <w:rFonts w:ascii="Superclarendon" w:hAnsi="Superclarendon" w:cs="Times New Roman"/>
          <w:b/>
          <w:color w:val="0070C0"/>
          <w:sz w:val="26"/>
          <w:szCs w:val="26"/>
        </w:rPr>
      </w:pPr>
    </w:p>
    <w:p w14:paraId="7C1A5963" w14:textId="19E42B05" w:rsidR="00154908" w:rsidRDefault="00154908">
      <w:pPr>
        <w:rPr>
          <w:rFonts w:ascii="Superclarendon" w:hAnsi="Superclarendon" w:cs="Times New Roman"/>
          <w:b/>
          <w:color w:val="0070C0"/>
          <w:sz w:val="26"/>
          <w:szCs w:val="26"/>
        </w:rPr>
      </w:pPr>
    </w:p>
    <w:p w14:paraId="615322A0" w14:textId="77777777" w:rsidR="00154908" w:rsidRDefault="00154908" w:rsidP="00154908">
      <w:pPr>
        <w:jc w:val="center"/>
        <w:rPr>
          <w:rFonts w:ascii="Superclarendon" w:hAnsi="Superclarendon" w:cs="Times New Roman"/>
          <w:b/>
          <w:color w:val="0070C0"/>
          <w:sz w:val="26"/>
          <w:szCs w:val="26"/>
        </w:rPr>
      </w:pPr>
    </w:p>
    <w:p w14:paraId="299FC9FF" w14:textId="77777777" w:rsidR="00154908" w:rsidRDefault="00154908">
      <w:pPr>
        <w:rPr>
          <w:rFonts w:ascii="Superclarendon" w:hAnsi="Superclarendon" w:cs="Times New Roman"/>
          <w:b/>
          <w:color w:val="0070C0"/>
          <w:sz w:val="26"/>
          <w:szCs w:val="26"/>
        </w:rPr>
      </w:pPr>
    </w:p>
    <w:p w14:paraId="371A1C6A" w14:textId="77777777" w:rsidR="00E75329" w:rsidRDefault="00E75329">
      <w:pPr>
        <w:rPr>
          <w:rFonts w:ascii="Superclarendon" w:hAnsi="Superclarendon" w:cs="Times New Roman"/>
          <w:b/>
          <w:color w:val="0070C0"/>
          <w:sz w:val="26"/>
          <w:szCs w:val="26"/>
        </w:rPr>
      </w:pPr>
    </w:p>
    <w:p w14:paraId="27DD81A7" w14:textId="77777777" w:rsidR="00E75329" w:rsidRDefault="00E75329">
      <w:pPr>
        <w:rPr>
          <w:rFonts w:ascii="Superclarendon" w:hAnsi="Superclarendon" w:cs="Times New Roman"/>
          <w:b/>
          <w:color w:val="0070C0"/>
          <w:sz w:val="26"/>
          <w:szCs w:val="26"/>
        </w:rPr>
      </w:pPr>
      <w:r>
        <w:rPr>
          <w:rFonts w:ascii="Superclarendon" w:hAnsi="Superclarendon" w:cs="Times New Roman"/>
          <w:b/>
          <w:color w:val="0070C0"/>
          <w:sz w:val="26"/>
          <w:szCs w:val="26"/>
        </w:rPr>
        <w:br w:type="page"/>
      </w:r>
    </w:p>
    <w:sdt>
      <w:sdtPr>
        <w:rPr>
          <w:rFonts w:ascii="Proxima Nova" w:eastAsia="Proxima Nova" w:hAnsi="Proxima Nova" w:cs="Proxima Nova"/>
          <w:color w:val="353744"/>
          <w:sz w:val="22"/>
          <w:szCs w:val="22"/>
          <w:lang w:val="en"/>
        </w:rPr>
        <w:id w:val="-658534828"/>
        <w:docPartObj>
          <w:docPartGallery w:val="Table of Contents"/>
          <w:docPartUnique/>
        </w:docPartObj>
      </w:sdtPr>
      <w:sdtEndPr>
        <w:rPr>
          <w:b/>
          <w:bCs/>
          <w:noProof/>
        </w:rPr>
      </w:sdtEndPr>
      <w:sdtContent>
        <w:p w14:paraId="44DD4734" w14:textId="384FE711" w:rsidR="00E75329" w:rsidRDefault="00E75329">
          <w:pPr>
            <w:pStyle w:val="TOCHeading"/>
          </w:pPr>
          <w:r>
            <w:t>Table of Contents</w:t>
          </w:r>
        </w:p>
        <w:p w14:paraId="631C382E" w14:textId="037704BB" w:rsidR="008F3B4F" w:rsidRDefault="00E75329">
          <w:pPr>
            <w:pStyle w:val="TOC2"/>
            <w:tabs>
              <w:tab w:val="right" w:leader="dot" w:pos="9350"/>
            </w:tabs>
            <w:rPr>
              <w:rFonts w:asciiTheme="minorHAnsi" w:eastAsiaTheme="minorEastAsia" w:hAnsiTheme="minorHAnsi" w:cstheme="minorBidi"/>
              <w:noProof/>
              <w:color w:val="auto"/>
              <w:lang w:val="en-US"/>
            </w:rPr>
          </w:pPr>
          <w:r>
            <w:fldChar w:fldCharType="begin"/>
          </w:r>
          <w:r>
            <w:instrText xml:space="preserve"> TOC \o "1-3" \h \z \u </w:instrText>
          </w:r>
          <w:r>
            <w:fldChar w:fldCharType="separate"/>
          </w:r>
          <w:hyperlink w:anchor="_Toc20222400" w:history="1">
            <w:r w:rsidR="008F3B4F" w:rsidRPr="00411CE5">
              <w:rPr>
                <w:rStyle w:val="Hyperlink"/>
                <w:rFonts w:ascii="Superclarendon" w:hAnsi="Superclarendon" w:cs="Angsana New"/>
                <w:noProof/>
              </w:rPr>
              <w:t>About the Writing Center</w:t>
            </w:r>
            <w:r w:rsidR="008F3B4F">
              <w:rPr>
                <w:noProof/>
                <w:webHidden/>
              </w:rPr>
              <w:tab/>
            </w:r>
            <w:r w:rsidR="008F3B4F">
              <w:rPr>
                <w:noProof/>
                <w:webHidden/>
              </w:rPr>
              <w:fldChar w:fldCharType="begin"/>
            </w:r>
            <w:r w:rsidR="008F3B4F">
              <w:rPr>
                <w:noProof/>
                <w:webHidden/>
              </w:rPr>
              <w:instrText xml:space="preserve"> PAGEREF _Toc20222400 \h </w:instrText>
            </w:r>
            <w:r w:rsidR="008F3B4F">
              <w:rPr>
                <w:noProof/>
                <w:webHidden/>
              </w:rPr>
            </w:r>
            <w:r w:rsidR="008F3B4F">
              <w:rPr>
                <w:noProof/>
                <w:webHidden/>
              </w:rPr>
              <w:fldChar w:fldCharType="separate"/>
            </w:r>
            <w:r w:rsidR="005E7C66">
              <w:rPr>
                <w:noProof/>
                <w:webHidden/>
              </w:rPr>
              <w:t>2</w:t>
            </w:r>
            <w:r w:rsidR="008F3B4F">
              <w:rPr>
                <w:noProof/>
                <w:webHidden/>
              </w:rPr>
              <w:fldChar w:fldCharType="end"/>
            </w:r>
          </w:hyperlink>
        </w:p>
        <w:p w14:paraId="4CA42C34" w14:textId="60177873"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01" w:history="1">
            <w:r w:rsidR="008F3B4F" w:rsidRPr="00411CE5">
              <w:rPr>
                <w:rStyle w:val="Hyperlink"/>
                <w:rFonts w:ascii="Superclarendon" w:hAnsi="Superclarendon"/>
                <w:noProof/>
              </w:rPr>
              <w:t>Mission of the Writing Center</w:t>
            </w:r>
            <w:r w:rsidR="008F3B4F">
              <w:rPr>
                <w:noProof/>
                <w:webHidden/>
              </w:rPr>
              <w:tab/>
            </w:r>
            <w:r w:rsidR="008F3B4F">
              <w:rPr>
                <w:noProof/>
                <w:webHidden/>
              </w:rPr>
              <w:fldChar w:fldCharType="begin"/>
            </w:r>
            <w:r w:rsidR="008F3B4F">
              <w:rPr>
                <w:noProof/>
                <w:webHidden/>
              </w:rPr>
              <w:instrText xml:space="preserve"> PAGEREF _Toc20222401 \h </w:instrText>
            </w:r>
            <w:r w:rsidR="008F3B4F">
              <w:rPr>
                <w:noProof/>
                <w:webHidden/>
              </w:rPr>
            </w:r>
            <w:r w:rsidR="008F3B4F">
              <w:rPr>
                <w:noProof/>
                <w:webHidden/>
              </w:rPr>
              <w:fldChar w:fldCharType="separate"/>
            </w:r>
            <w:r w:rsidR="005E7C66">
              <w:rPr>
                <w:noProof/>
                <w:webHidden/>
              </w:rPr>
              <w:t>2</w:t>
            </w:r>
            <w:r w:rsidR="008F3B4F">
              <w:rPr>
                <w:noProof/>
                <w:webHidden/>
              </w:rPr>
              <w:fldChar w:fldCharType="end"/>
            </w:r>
          </w:hyperlink>
        </w:p>
        <w:p w14:paraId="5140AB85" w14:textId="3CCA7A53"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02" w:history="1">
            <w:r w:rsidR="008F3B4F" w:rsidRPr="00411CE5">
              <w:rPr>
                <w:rStyle w:val="Hyperlink"/>
                <w:rFonts w:ascii="Superclarendon" w:hAnsi="Superclarendon"/>
                <w:noProof/>
              </w:rPr>
              <w:t>Dates and Hours of Operation</w:t>
            </w:r>
            <w:r w:rsidR="008F3B4F">
              <w:rPr>
                <w:noProof/>
                <w:webHidden/>
              </w:rPr>
              <w:tab/>
            </w:r>
            <w:r w:rsidR="008F3B4F">
              <w:rPr>
                <w:noProof/>
                <w:webHidden/>
              </w:rPr>
              <w:fldChar w:fldCharType="begin"/>
            </w:r>
            <w:r w:rsidR="008F3B4F">
              <w:rPr>
                <w:noProof/>
                <w:webHidden/>
              </w:rPr>
              <w:instrText xml:space="preserve"> PAGEREF _Toc20222402 \h </w:instrText>
            </w:r>
            <w:r w:rsidR="008F3B4F">
              <w:rPr>
                <w:noProof/>
                <w:webHidden/>
              </w:rPr>
            </w:r>
            <w:r w:rsidR="008F3B4F">
              <w:rPr>
                <w:noProof/>
                <w:webHidden/>
              </w:rPr>
              <w:fldChar w:fldCharType="separate"/>
            </w:r>
            <w:r w:rsidR="005E7C66">
              <w:rPr>
                <w:noProof/>
                <w:webHidden/>
              </w:rPr>
              <w:t>2</w:t>
            </w:r>
            <w:r w:rsidR="008F3B4F">
              <w:rPr>
                <w:noProof/>
                <w:webHidden/>
              </w:rPr>
              <w:fldChar w:fldCharType="end"/>
            </w:r>
          </w:hyperlink>
        </w:p>
        <w:p w14:paraId="3900E4FC" w14:textId="72E21E52"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03" w:history="1">
            <w:r w:rsidR="008F3B4F" w:rsidRPr="00411CE5">
              <w:rPr>
                <w:rStyle w:val="Hyperlink"/>
                <w:rFonts w:ascii="Superclarendon" w:hAnsi="Superclarendon"/>
                <w:noProof/>
              </w:rPr>
              <w:t>Daily Responsibilities</w:t>
            </w:r>
            <w:r w:rsidR="008F3B4F">
              <w:rPr>
                <w:noProof/>
                <w:webHidden/>
              </w:rPr>
              <w:tab/>
            </w:r>
            <w:r w:rsidR="008F3B4F">
              <w:rPr>
                <w:noProof/>
                <w:webHidden/>
              </w:rPr>
              <w:fldChar w:fldCharType="begin"/>
            </w:r>
            <w:r w:rsidR="008F3B4F">
              <w:rPr>
                <w:noProof/>
                <w:webHidden/>
              </w:rPr>
              <w:instrText xml:space="preserve"> PAGEREF _Toc20222403 \h </w:instrText>
            </w:r>
            <w:r w:rsidR="008F3B4F">
              <w:rPr>
                <w:noProof/>
                <w:webHidden/>
              </w:rPr>
            </w:r>
            <w:r w:rsidR="008F3B4F">
              <w:rPr>
                <w:noProof/>
                <w:webHidden/>
              </w:rPr>
              <w:fldChar w:fldCharType="separate"/>
            </w:r>
            <w:r w:rsidR="005E7C66">
              <w:rPr>
                <w:noProof/>
                <w:webHidden/>
              </w:rPr>
              <w:t>2</w:t>
            </w:r>
            <w:r w:rsidR="008F3B4F">
              <w:rPr>
                <w:noProof/>
                <w:webHidden/>
              </w:rPr>
              <w:fldChar w:fldCharType="end"/>
            </w:r>
          </w:hyperlink>
        </w:p>
        <w:p w14:paraId="725D5EF3" w14:textId="3724D4D6"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04" w:history="1">
            <w:r w:rsidR="008F3B4F" w:rsidRPr="00411CE5">
              <w:rPr>
                <w:rStyle w:val="Hyperlink"/>
                <w:rFonts w:ascii="Superclarendon" w:hAnsi="Superclarendon"/>
                <w:noProof/>
              </w:rPr>
              <w:t>Greeting Students in the Writing Center</w:t>
            </w:r>
            <w:r w:rsidR="008F3B4F">
              <w:rPr>
                <w:noProof/>
                <w:webHidden/>
              </w:rPr>
              <w:tab/>
            </w:r>
            <w:r w:rsidR="008F3B4F">
              <w:rPr>
                <w:noProof/>
                <w:webHidden/>
              </w:rPr>
              <w:fldChar w:fldCharType="begin"/>
            </w:r>
            <w:r w:rsidR="008F3B4F">
              <w:rPr>
                <w:noProof/>
                <w:webHidden/>
              </w:rPr>
              <w:instrText xml:space="preserve"> PAGEREF _Toc20222404 \h </w:instrText>
            </w:r>
            <w:r w:rsidR="008F3B4F">
              <w:rPr>
                <w:noProof/>
                <w:webHidden/>
              </w:rPr>
            </w:r>
            <w:r w:rsidR="008F3B4F">
              <w:rPr>
                <w:noProof/>
                <w:webHidden/>
              </w:rPr>
              <w:fldChar w:fldCharType="separate"/>
            </w:r>
            <w:r w:rsidR="005E7C66">
              <w:rPr>
                <w:noProof/>
                <w:webHidden/>
              </w:rPr>
              <w:t>3</w:t>
            </w:r>
            <w:r w:rsidR="008F3B4F">
              <w:rPr>
                <w:noProof/>
                <w:webHidden/>
              </w:rPr>
              <w:fldChar w:fldCharType="end"/>
            </w:r>
          </w:hyperlink>
        </w:p>
        <w:p w14:paraId="03109474" w14:textId="4B71F392"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05" w:history="1">
            <w:r w:rsidR="008F3B4F" w:rsidRPr="00411CE5">
              <w:rPr>
                <w:rStyle w:val="Hyperlink"/>
                <w:rFonts w:ascii="Superclarendon" w:hAnsi="Superclarendon"/>
                <w:noProof/>
              </w:rPr>
              <w:t>Creating an Account for a Student</w:t>
            </w:r>
            <w:r w:rsidR="008F3B4F">
              <w:rPr>
                <w:noProof/>
                <w:webHidden/>
              </w:rPr>
              <w:tab/>
            </w:r>
            <w:r w:rsidR="008F3B4F">
              <w:rPr>
                <w:noProof/>
                <w:webHidden/>
              </w:rPr>
              <w:fldChar w:fldCharType="begin"/>
            </w:r>
            <w:r w:rsidR="008F3B4F">
              <w:rPr>
                <w:noProof/>
                <w:webHidden/>
              </w:rPr>
              <w:instrText xml:space="preserve"> PAGEREF _Toc20222405 \h </w:instrText>
            </w:r>
            <w:r w:rsidR="008F3B4F">
              <w:rPr>
                <w:noProof/>
                <w:webHidden/>
              </w:rPr>
            </w:r>
            <w:r w:rsidR="008F3B4F">
              <w:rPr>
                <w:noProof/>
                <w:webHidden/>
              </w:rPr>
              <w:fldChar w:fldCharType="separate"/>
            </w:r>
            <w:r w:rsidR="005E7C66">
              <w:rPr>
                <w:noProof/>
                <w:webHidden/>
              </w:rPr>
              <w:t>3</w:t>
            </w:r>
            <w:r w:rsidR="008F3B4F">
              <w:rPr>
                <w:noProof/>
                <w:webHidden/>
              </w:rPr>
              <w:fldChar w:fldCharType="end"/>
            </w:r>
          </w:hyperlink>
        </w:p>
        <w:p w14:paraId="2E1BE981" w14:textId="4991778A"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06" w:history="1">
            <w:r w:rsidR="008F3B4F" w:rsidRPr="00411CE5">
              <w:rPr>
                <w:rStyle w:val="Hyperlink"/>
                <w:rFonts w:ascii="Superclarendon" w:hAnsi="Superclarendon"/>
                <w:noProof/>
              </w:rPr>
              <w:t>Scheduling an Appointment for a Student</w:t>
            </w:r>
            <w:r w:rsidR="008F3B4F">
              <w:rPr>
                <w:noProof/>
                <w:webHidden/>
              </w:rPr>
              <w:tab/>
            </w:r>
            <w:r w:rsidR="008F3B4F">
              <w:rPr>
                <w:noProof/>
                <w:webHidden/>
              </w:rPr>
              <w:fldChar w:fldCharType="begin"/>
            </w:r>
            <w:r w:rsidR="008F3B4F">
              <w:rPr>
                <w:noProof/>
                <w:webHidden/>
              </w:rPr>
              <w:instrText xml:space="preserve"> PAGEREF _Toc20222406 \h </w:instrText>
            </w:r>
            <w:r w:rsidR="008F3B4F">
              <w:rPr>
                <w:noProof/>
                <w:webHidden/>
              </w:rPr>
            </w:r>
            <w:r w:rsidR="008F3B4F">
              <w:rPr>
                <w:noProof/>
                <w:webHidden/>
              </w:rPr>
              <w:fldChar w:fldCharType="separate"/>
            </w:r>
            <w:r w:rsidR="005E7C66">
              <w:rPr>
                <w:noProof/>
                <w:webHidden/>
              </w:rPr>
              <w:t>4</w:t>
            </w:r>
            <w:r w:rsidR="008F3B4F">
              <w:rPr>
                <w:noProof/>
                <w:webHidden/>
              </w:rPr>
              <w:fldChar w:fldCharType="end"/>
            </w:r>
          </w:hyperlink>
        </w:p>
        <w:p w14:paraId="7FD9B8A7" w14:textId="5F64F42F"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07" w:history="1">
            <w:r w:rsidR="008F3B4F" w:rsidRPr="00411CE5">
              <w:rPr>
                <w:rStyle w:val="Hyperlink"/>
                <w:rFonts w:ascii="Superclarendon" w:hAnsi="Superclarendon"/>
                <w:noProof/>
              </w:rPr>
              <w:t>Appointment Summary Forms</w:t>
            </w:r>
            <w:r w:rsidR="008F3B4F">
              <w:rPr>
                <w:noProof/>
                <w:webHidden/>
              </w:rPr>
              <w:tab/>
            </w:r>
            <w:r w:rsidR="008F3B4F">
              <w:rPr>
                <w:noProof/>
                <w:webHidden/>
              </w:rPr>
              <w:fldChar w:fldCharType="begin"/>
            </w:r>
            <w:r w:rsidR="008F3B4F">
              <w:rPr>
                <w:noProof/>
                <w:webHidden/>
              </w:rPr>
              <w:instrText xml:space="preserve"> PAGEREF _Toc20222407 \h </w:instrText>
            </w:r>
            <w:r w:rsidR="008F3B4F">
              <w:rPr>
                <w:noProof/>
                <w:webHidden/>
              </w:rPr>
            </w:r>
            <w:r w:rsidR="008F3B4F">
              <w:rPr>
                <w:noProof/>
                <w:webHidden/>
              </w:rPr>
              <w:fldChar w:fldCharType="separate"/>
            </w:r>
            <w:r w:rsidR="005E7C66">
              <w:rPr>
                <w:noProof/>
                <w:webHidden/>
              </w:rPr>
              <w:t>6</w:t>
            </w:r>
            <w:r w:rsidR="008F3B4F">
              <w:rPr>
                <w:noProof/>
                <w:webHidden/>
              </w:rPr>
              <w:fldChar w:fldCharType="end"/>
            </w:r>
          </w:hyperlink>
        </w:p>
        <w:p w14:paraId="5E8DD7C0" w14:textId="5F7B4CBF"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08" w:history="1">
            <w:r w:rsidR="008F3B4F" w:rsidRPr="00411CE5">
              <w:rPr>
                <w:rStyle w:val="Hyperlink"/>
                <w:rFonts w:ascii="Superclarendon" w:hAnsi="Superclarendon"/>
                <w:noProof/>
              </w:rPr>
              <w:t>Entering Information to the Client Report Form</w:t>
            </w:r>
            <w:r w:rsidR="008F3B4F">
              <w:rPr>
                <w:noProof/>
                <w:webHidden/>
              </w:rPr>
              <w:tab/>
            </w:r>
            <w:r w:rsidR="008F3B4F">
              <w:rPr>
                <w:noProof/>
                <w:webHidden/>
              </w:rPr>
              <w:fldChar w:fldCharType="begin"/>
            </w:r>
            <w:r w:rsidR="008F3B4F">
              <w:rPr>
                <w:noProof/>
                <w:webHidden/>
              </w:rPr>
              <w:instrText xml:space="preserve"> PAGEREF _Toc20222408 \h </w:instrText>
            </w:r>
            <w:r w:rsidR="008F3B4F">
              <w:rPr>
                <w:noProof/>
                <w:webHidden/>
              </w:rPr>
            </w:r>
            <w:r w:rsidR="008F3B4F">
              <w:rPr>
                <w:noProof/>
                <w:webHidden/>
              </w:rPr>
              <w:fldChar w:fldCharType="separate"/>
            </w:r>
            <w:r w:rsidR="005E7C66">
              <w:rPr>
                <w:noProof/>
                <w:webHidden/>
              </w:rPr>
              <w:t>7</w:t>
            </w:r>
            <w:r w:rsidR="008F3B4F">
              <w:rPr>
                <w:noProof/>
                <w:webHidden/>
              </w:rPr>
              <w:fldChar w:fldCharType="end"/>
            </w:r>
          </w:hyperlink>
        </w:p>
        <w:p w14:paraId="029ACEF9" w14:textId="5817B4ED"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09" w:history="1">
            <w:r w:rsidR="008F3B4F" w:rsidRPr="00411CE5">
              <w:rPr>
                <w:rStyle w:val="Hyperlink"/>
                <w:rFonts w:ascii="Superclarendon" w:hAnsi="Superclarendon"/>
                <w:noProof/>
              </w:rPr>
              <w:t>Walk-In Appointments</w:t>
            </w:r>
            <w:r w:rsidR="008F3B4F">
              <w:rPr>
                <w:noProof/>
                <w:webHidden/>
              </w:rPr>
              <w:tab/>
            </w:r>
            <w:r w:rsidR="008F3B4F">
              <w:rPr>
                <w:noProof/>
                <w:webHidden/>
              </w:rPr>
              <w:fldChar w:fldCharType="begin"/>
            </w:r>
            <w:r w:rsidR="008F3B4F">
              <w:rPr>
                <w:noProof/>
                <w:webHidden/>
              </w:rPr>
              <w:instrText xml:space="preserve"> PAGEREF _Toc20222409 \h </w:instrText>
            </w:r>
            <w:r w:rsidR="008F3B4F">
              <w:rPr>
                <w:noProof/>
                <w:webHidden/>
              </w:rPr>
            </w:r>
            <w:r w:rsidR="008F3B4F">
              <w:rPr>
                <w:noProof/>
                <w:webHidden/>
              </w:rPr>
              <w:fldChar w:fldCharType="separate"/>
            </w:r>
            <w:r w:rsidR="005E7C66">
              <w:rPr>
                <w:noProof/>
                <w:webHidden/>
              </w:rPr>
              <w:t>10</w:t>
            </w:r>
            <w:r w:rsidR="008F3B4F">
              <w:rPr>
                <w:noProof/>
                <w:webHidden/>
              </w:rPr>
              <w:fldChar w:fldCharType="end"/>
            </w:r>
          </w:hyperlink>
        </w:p>
        <w:p w14:paraId="0802E15B" w14:textId="20A65F23"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10" w:history="1">
            <w:r w:rsidR="008F3B4F" w:rsidRPr="00411CE5">
              <w:rPr>
                <w:rStyle w:val="Hyperlink"/>
                <w:rFonts w:ascii="Superclarendon" w:hAnsi="Superclarendon"/>
                <w:noProof/>
              </w:rPr>
              <w:t>Missed Appointments</w:t>
            </w:r>
            <w:r w:rsidR="008F3B4F">
              <w:rPr>
                <w:noProof/>
                <w:webHidden/>
              </w:rPr>
              <w:tab/>
            </w:r>
            <w:r w:rsidR="008F3B4F">
              <w:rPr>
                <w:noProof/>
                <w:webHidden/>
              </w:rPr>
              <w:fldChar w:fldCharType="begin"/>
            </w:r>
            <w:r w:rsidR="008F3B4F">
              <w:rPr>
                <w:noProof/>
                <w:webHidden/>
              </w:rPr>
              <w:instrText xml:space="preserve"> PAGEREF _Toc20222410 \h </w:instrText>
            </w:r>
            <w:r w:rsidR="008F3B4F">
              <w:rPr>
                <w:noProof/>
                <w:webHidden/>
              </w:rPr>
            </w:r>
            <w:r w:rsidR="008F3B4F">
              <w:rPr>
                <w:noProof/>
                <w:webHidden/>
              </w:rPr>
              <w:fldChar w:fldCharType="separate"/>
            </w:r>
            <w:r w:rsidR="005E7C66">
              <w:rPr>
                <w:noProof/>
                <w:webHidden/>
              </w:rPr>
              <w:t>11</w:t>
            </w:r>
            <w:r w:rsidR="008F3B4F">
              <w:rPr>
                <w:noProof/>
                <w:webHidden/>
              </w:rPr>
              <w:fldChar w:fldCharType="end"/>
            </w:r>
          </w:hyperlink>
        </w:p>
        <w:p w14:paraId="718C0AB1" w14:textId="7498CFD4"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11" w:history="1">
            <w:r w:rsidR="008F3B4F" w:rsidRPr="00411CE5">
              <w:rPr>
                <w:rStyle w:val="Hyperlink"/>
                <w:rFonts w:ascii="Superclarendon" w:hAnsi="Superclarendon"/>
                <w:noProof/>
              </w:rPr>
              <w:t>Scheduling of the Coordinators</w:t>
            </w:r>
            <w:r w:rsidR="008F3B4F">
              <w:rPr>
                <w:noProof/>
                <w:webHidden/>
              </w:rPr>
              <w:tab/>
            </w:r>
            <w:r w:rsidR="008F3B4F">
              <w:rPr>
                <w:noProof/>
                <w:webHidden/>
              </w:rPr>
              <w:fldChar w:fldCharType="begin"/>
            </w:r>
            <w:r w:rsidR="008F3B4F">
              <w:rPr>
                <w:noProof/>
                <w:webHidden/>
              </w:rPr>
              <w:instrText xml:space="preserve"> PAGEREF _Toc20222411 \h </w:instrText>
            </w:r>
            <w:r w:rsidR="008F3B4F">
              <w:rPr>
                <w:noProof/>
                <w:webHidden/>
              </w:rPr>
            </w:r>
            <w:r w:rsidR="008F3B4F">
              <w:rPr>
                <w:noProof/>
                <w:webHidden/>
              </w:rPr>
              <w:fldChar w:fldCharType="separate"/>
            </w:r>
            <w:r w:rsidR="005E7C66">
              <w:rPr>
                <w:noProof/>
                <w:webHidden/>
              </w:rPr>
              <w:t>11</w:t>
            </w:r>
            <w:r w:rsidR="008F3B4F">
              <w:rPr>
                <w:noProof/>
                <w:webHidden/>
              </w:rPr>
              <w:fldChar w:fldCharType="end"/>
            </w:r>
          </w:hyperlink>
        </w:p>
        <w:p w14:paraId="248326B3" w14:textId="6C955766" w:rsidR="008F3B4F" w:rsidRDefault="00BD1DA7">
          <w:pPr>
            <w:pStyle w:val="TOC2"/>
            <w:tabs>
              <w:tab w:val="right" w:leader="dot" w:pos="9350"/>
            </w:tabs>
            <w:rPr>
              <w:rFonts w:asciiTheme="minorHAnsi" w:eastAsiaTheme="minorEastAsia" w:hAnsiTheme="minorHAnsi" w:cstheme="minorBidi"/>
              <w:noProof/>
              <w:color w:val="auto"/>
              <w:lang w:val="en-US"/>
            </w:rPr>
          </w:pPr>
          <w:hyperlink w:anchor="_Toc20222412" w:history="1">
            <w:r w:rsidR="008F3B4F" w:rsidRPr="00411CE5">
              <w:rPr>
                <w:rStyle w:val="Hyperlink"/>
                <w:rFonts w:ascii="Superclarendon" w:hAnsi="Superclarendon"/>
                <w:noProof/>
              </w:rPr>
              <w:t>Reporting time worked in TCOnline</w:t>
            </w:r>
            <w:r w:rsidR="008F3B4F">
              <w:rPr>
                <w:noProof/>
                <w:webHidden/>
              </w:rPr>
              <w:tab/>
            </w:r>
            <w:r w:rsidR="008F3B4F">
              <w:rPr>
                <w:noProof/>
                <w:webHidden/>
              </w:rPr>
              <w:fldChar w:fldCharType="begin"/>
            </w:r>
            <w:r w:rsidR="008F3B4F">
              <w:rPr>
                <w:noProof/>
                <w:webHidden/>
              </w:rPr>
              <w:instrText xml:space="preserve"> PAGEREF _Toc20222412 \h </w:instrText>
            </w:r>
            <w:r w:rsidR="008F3B4F">
              <w:rPr>
                <w:noProof/>
                <w:webHidden/>
              </w:rPr>
            </w:r>
            <w:r w:rsidR="008F3B4F">
              <w:rPr>
                <w:noProof/>
                <w:webHidden/>
              </w:rPr>
              <w:fldChar w:fldCharType="separate"/>
            </w:r>
            <w:r w:rsidR="005E7C66">
              <w:rPr>
                <w:noProof/>
                <w:webHidden/>
              </w:rPr>
              <w:t>11</w:t>
            </w:r>
            <w:r w:rsidR="008F3B4F">
              <w:rPr>
                <w:noProof/>
                <w:webHidden/>
              </w:rPr>
              <w:fldChar w:fldCharType="end"/>
            </w:r>
          </w:hyperlink>
        </w:p>
        <w:p w14:paraId="7801665C" w14:textId="05D1F7CD" w:rsidR="00E75329" w:rsidRDefault="00E75329">
          <w:r>
            <w:rPr>
              <w:b/>
              <w:bCs/>
              <w:noProof/>
            </w:rPr>
            <w:fldChar w:fldCharType="end"/>
          </w:r>
        </w:p>
      </w:sdtContent>
    </w:sdt>
    <w:p w14:paraId="40420033" w14:textId="7FC0F0A9" w:rsidR="00154908" w:rsidRDefault="00154908">
      <w:pPr>
        <w:rPr>
          <w:rFonts w:ascii="Superclarendon" w:hAnsi="Superclarendon" w:cs="Times New Roman"/>
          <w:b/>
          <w:color w:val="0070C0"/>
          <w:sz w:val="26"/>
          <w:szCs w:val="26"/>
        </w:rPr>
      </w:pPr>
      <w:r>
        <w:rPr>
          <w:rFonts w:ascii="Superclarendon" w:hAnsi="Superclarendon" w:cs="Times New Roman"/>
          <w:b/>
          <w:color w:val="0070C0"/>
          <w:sz w:val="26"/>
          <w:szCs w:val="26"/>
        </w:rPr>
        <w:br w:type="page"/>
      </w:r>
    </w:p>
    <w:p w14:paraId="341B8BFD" w14:textId="03251277" w:rsidR="00FC2ABF" w:rsidRPr="005E4033" w:rsidRDefault="00FC2ABF" w:rsidP="00C21714">
      <w:pPr>
        <w:pBdr>
          <w:top w:val="nil"/>
          <w:left w:val="nil"/>
          <w:bottom w:val="nil"/>
          <w:right w:val="nil"/>
          <w:between w:val="nil"/>
        </w:pBdr>
        <w:spacing w:before="0" w:line="240" w:lineRule="auto"/>
        <w:contextualSpacing/>
        <w:rPr>
          <w:rFonts w:ascii="Superclarendon" w:hAnsi="Superclarendon" w:cs="Times New Roman"/>
          <w:b/>
          <w:color w:val="0070C0"/>
          <w:sz w:val="26"/>
          <w:szCs w:val="26"/>
        </w:rPr>
      </w:pPr>
      <w:r w:rsidRPr="005E4033">
        <w:rPr>
          <w:rFonts w:ascii="Superclarendon" w:hAnsi="Superclarendon" w:cs="Times New Roman"/>
          <w:b/>
          <w:color w:val="0070C0"/>
          <w:sz w:val="26"/>
          <w:szCs w:val="26"/>
        </w:rPr>
        <w:lastRenderedPageBreak/>
        <w:t>Trinity College Writing Center</w:t>
      </w:r>
    </w:p>
    <w:p w14:paraId="1FD6387C" w14:textId="77777777" w:rsidR="00FC2ABF" w:rsidRPr="008C46E8" w:rsidRDefault="00FC2ABF" w:rsidP="00C21714">
      <w:pPr>
        <w:pBdr>
          <w:top w:val="nil"/>
          <w:left w:val="nil"/>
          <w:bottom w:val="nil"/>
          <w:right w:val="nil"/>
          <w:between w:val="nil"/>
        </w:pBdr>
        <w:spacing w:before="0" w:line="240" w:lineRule="auto"/>
        <w:contextualSpacing/>
        <w:rPr>
          <w:rFonts w:ascii="Times New Roman" w:hAnsi="Times New Roman" w:cs="Times New Roman"/>
          <w:color w:val="000000" w:themeColor="text1"/>
          <w:sz w:val="20"/>
          <w:szCs w:val="20"/>
        </w:rPr>
      </w:pPr>
      <w:r w:rsidRPr="008C46E8">
        <w:rPr>
          <w:rFonts w:ascii="Times New Roman" w:hAnsi="Times New Roman" w:cs="Times New Roman"/>
          <w:color w:val="000000" w:themeColor="text1"/>
          <w:sz w:val="20"/>
          <w:szCs w:val="20"/>
        </w:rPr>
        <w:t>115 Vernon Street</w:t>
      </w:r>
    </w:p>
    <w:p w14:paraId="7841C323" w14:textId="54D035BD" w:rsidR="00FC2ABF" w:rsidRPr="008C46E8" w:rsidRDefault="00FC2ABF" w:rsidP="00C21714">
      <w:pPr>
        <w:pBdr>
          <w:top w:val="nil"/>
          <w:left w:val="nil"/>
          <w:bottom w:val="nil"/>
          <w:right w:val="nil"/>
          <w:between w:val="nil"/>
        </w:pBdr>
        <w:spacing w:before="0" w:line="240" w:lineRule="auto"/>
        <w:contextualSpacing/>
        <w:rPr>
          <w:rFonts w:ascii="Times New Roman" w:hAnsi="Times New Roman" w:cs="Times New Roman"/>
          <w:color w:val="000000" w:themeColor="text1"/>
          <w:sz w:val="20"/>
          <w:szCs w:val="20"/>
        </w:rPr>
      </w:pPr>
      <w:r w:rsidRPr="008C46E8">
        <w:rPr>
          <w:rFonts w:ascii="Times New Roman" w:hAnsi="Times New Roman" w:cs="Times New Roman"/>
          <w:color w:val="000000" w:themeColor="text1"/>
          <w:sz w:val="20"/>
          <w:szCs w:val="20"/>
        </w:rPr>
        <w:t>Hartford, CT 06106</w:t>
      </w:r>
    </w:p>
    <w:p w14:paraId="52AA6DB9" w14:textId="77777777" w:rsidR="00C21714" w:rsidRDefault="00C21714" w:rsidP="00C21714">
      <w:pPr>
        <w:pBdr>
          <w:top w:val="nil"/>
          <w:left w:val="nil"/>
          <w:bottom w:val="nil"/>
          <w:right w:val="nil"/>
          <w:between w:val="nil"/>
        </w:pBdr>
        <w:spacing w:before="0" w:line="240" w:lineRule="auto"/>
        <w:contextualSpacing/>
        <w:rPr>
          <w:color w:val="666666"/>
          <w:sz w:val="20"/>
          <w:szCs w:val="20"/>
        </w:rPr>
      </w:pPr>
    </w:p>
    <w:p w14:paraId="0DCF440D" w14:textId="0C2DFA36" w:rsidR="00C21714" w:rsidRPr="008C46E8" w:rsidRDefault="00FC2ABF" w:rsidP="00C21714">
      <w:pPr>
        <w:pStyle w:val="Title"/>
        <w:pBdr>
          <w:top w:val="nil"/>
          <w:left w:val="nil"/>
          <w:bottom w:val="nil"/>
          <w:right w:val="nil"/>
          <w:between w:val="nil"/>
        </w:pBdr>
        <w:spacing w:before="0"/>
        <w:contextualSpacing/>
        <w:rPr>
          <w:rFonts w:ascii="Superclarendon" w:hAnsi="Superclarendon"/>
          <w:b/>
          <w:color w:val="000000" w:themeColor="text1"/>
          <w:sz w:val="64"/>
          <w:szCs w:val="64"/>
        </w:rPr>
      </w:pPr>
      <w:bookmarkStart w:id="0" w:name="_5x0d5h95i329" w:colFirst="0" w:colLast="0"/>
      <w:bookmarkEnd w:id="0"/>
      <w:r w:rsidRPr="008C46E8">
        <w:rPr>
          <w:rFonts w:ascii="Superclarendon" w:hAnsi="Superclarendon"/>
          <w:b/>
          <w:color w:val="000000" w:themeColor="text1"/>
          <w:sz w:val="64"/>
          <w:szCs w:val="64"/>
        </w:rPr>
        <w:t>Coordinator Manual</w:t>
      </w:r>
    </w:p>
    <w:p w14:paraId="5AE4AFAC" w14:textId="77777777" w:rsidR="00C21714" w:rsidRPr="005E4033" w:rsidRDefault="00C21714" w:rsidP="00C21714">
      <w:pPr>
        <w:spacing w:before="0" w:line="240" w:lineRule="auto"/>
        <w:contextualSpacing/>
        <w:rPr>
          <w:color w:val="0070C0"/>
        </w:rPr>
      </w:pPr>
    </w:p>
    <w:p w14:paraId="46416E3F" w14:textId="6F4038C8" w:rsidR="00C21714" w:rsidRPr="005E4033" w:rsidRDefault="00412B1C" w:rsidP="00342E82">
      <w:pPr>
        <w:pStyle w:val="Heading2"/>
        <w:pBdr>
          <w:top w:val="nil"/>
          <w:left w:val="nil"/>
          <w:bottom w:val="nil"/>
          <w:right w:val="nil"/>
          <w:between w:val="nil"/>
        </w:pBdr>
        <w:spacing w:before="0"/>
        <w:contextualSpacing/>
        <w:rPr>
          <w:rFonts w:ascii="Superclarendon" w:hAnsi="Superclarendon" w:cs="Angsana New"/>
          <w:color w:val="0070C0"/>
          <w:sz w:val="26"/>
          <w:szCs w:val="26"/>
        </w:rPr>
      </w:pPr>
      <w:bookmarkStart w:id="1" w:name="_Toc20222400"/>
      <w:r w:rsidRPr="005E4033">
        <w:rPr>
          <w:rFonts w:ascii="Superclarendon" w:hAnsi="Superclarendon" w:cs="Angsana New"/>
          <w:color w:val="0070C0"/>
          <w:sz w:val="26"/>
          <w:szCs w:val="26"/>
        </w:rPr>
        <w:t>About the Writing Center</w:t>
      </w:r>
      <w:bookmarkStart w:id="2" w:name="_5zbb7gz2tbac" w:colFirst="0" w:colLast="0"/>
      <w:bookmarkEnd w:id="1"/>
      <w:bookmarkEnd w:id="2"/>
    </w:p>
    <w:p w14:paraId="31CADD75" w14:textId="5AC54DFC" w:rsidR="00342E82" w:rsidRDefault="00FC2ABF" w:rsidP="000A6E47">
      <w:pPr>
        <w:rPr>
          <w:b/>
        </w:rPr>
      </w:pPr>
      <w:r w:rsidRPr="001A3119">
        <w:t>The goal of the Writing Center is to help improve student’s writing as a whole. Writing Associates work with students in a variety of ways, including discussing an assignment, reading an assignment aloud, and brainstorming ideas to start or continue an assignment. Writing Associates do not proofread or make copy edits, but instead look for pat</w:t>
      </w:r>
      <w:r w:rsidR="007D036C">
        <w:t xml:space="preserve">terns of error to work with </w:t>
      </w:r>
      <w:r w:rsidRPr="001A3119">
        <w:t>student</w:t>
      </w:r>
      <w:r w:rsidR="007D036C">
        <w:t xml:space="preserve">s on </w:t>
      </w:r>
      <w:r w:rsidRPr="001A3119">
        <w:t>punctuation.</w:t>
      </w:r>
    </w:p>
    <w:p w14:paraId="7AAE44E4" w14:textId="77777777" w:rsidR="00342E82" w:rsidRPr="00342E82" w:rsidRDefault="00342E82" w:rsidP="00342E82">
      <w:pPr>
        <w:spacing w:before="0" w:line="240" w:lineRule="auto"/>
        <w:contextualSpacing/>
      </w:pPr>
    </w:p>
    <w:p w14:paraId="00000007" w14:textId="63724FB5" w:rsidR="00110EC8" w:rsidRPr="005E4033" w:rsidRDefault="00412B1C" w:rsidP="00342E82">
      <w:pPr>
        <w:pStyle w:val="Heading2"/>
        <w:pBdr>
          <w:top w:val="nil"/>
          <w:left w:val="nil"/>
          <w:bottom w:val="nil"/>
          <w:right w:val="nil"/>
          <w:between w:val="nil"/>
        </w:pBdr>
        <w:spacing w:before="0"/>
        <w:contextualSpacing/>
        <w:rPr>
          <w:rFonts w:ascii="Superclarendon" w:hAnsi="Superclarendon"/>
          <w:color w:val="0070C0"/>
          <w:sz w:val="26"/>
          <w:szCs w:val="26"/>
        </w:rPr>
      </w:pPr>
      <w:bookmarkStart w:id="3" w:name="_Toc20222401"/>
      <w:r w:rsidRPr="005E4033">
        <w:rPr>
          <w:rFonts w:ascii="Superclarendon" w:hAnsi="Superclarendon"/>
          <w:color w:val="0070C0"/>
          <w:sz w:val="26"/>
          <w:szCs w:val="26"/>
        </w:rPr>
        <w:t>Mission of the Writing Center</w:t>
      </w:r>
      <w:bookmarkEnd w:id="3"/>
    </w:p>
    <w:p w14:paraId="6422085E" w14:textId="2DC78C09" w:rsidR="00342E82" w:rsidRDefault="00C21714" w:rsidP="000A6E47">
      <w:pPr>
        <w:rPr>
          <w:b/>
        </w:rPr>
      </w:pPr>
      <w:r w:rsidRPr="00C21714">
        <w:t>We work with students at all stages of the writing process to develop their confidence and abilities as writers. We are committed to fostering a community of inclusion, diversity, and equity through which we believe we all become better students and writers.</w:t>
      </w:r>
      <w:r>
        <w:t xml:space="preserve"> </w:t>
      </w:r>
    </w:p>
    <w:p w14:paraId="5B54018C" w14:textId="77777777" w:rsidR="00342E82" w:rsidRPr="00342E82" w:rsidRDefault="00342E82" w:rsidP="00342E82">
      <w:pPr>
        <w:spacing w:before="0" w:line="240" w:lineRule="auto"/>
        <w:contextualSpacing/>
      </w:pPr>
    </w:p>
    <w:p w14:paraId="3ED75A97" w14:textId="504CCC83" w:rsidR="00FC2ABF" w:rsidRPr="005E4033" w:rsidRDefault="00412B1C" w:rsidP="00342E82">
      <w:pPr>
        <w:pStyle w:val="Heading2"/>
        <w:spacing w:before="0"/>
        <w:contextualSpacing/>
        <w:rPr>
          <w:rFonts w:ascii="Superclarendon" w:hAnsi="Superclarendon"/>
          <w:color w:val="0070C0"/>
          <w:sz w:val="26"/>
          <w:szCs w:val="26"/>
        </w:rPr>
      </w:pPr>
      <w:bookmarkStart w:id="4" w:name="_Toc20222402"/>
      <w:r w:rsidRPr="005E4033">
        <w:rPr>
          <w:rFonts w:ascii="Superclarendon" w:hAnsi="Superclarendon"/>
          <w:color w:val="0070C0"/>
          <w:sz w:val="26"/>
          <w:szCs w:val="26"/>
        </w:rPr>
        <w:t>Dates and Hours of Operation</w:t>
      </w:r>
      <w:bookmarkEnd w:id="4"/>
    </w:p>
    <w:p w14:paraId="0000000A" w14:textId="2049B1E3" w:rsidR="00110EC8" w:rsidRPr="00C21714" w:rsidRDefault="00E829F9" w:rsidP="00342E82">
      <w:pPr>
        <w:numPr>
          <w:ilvl w:val="0"/>
          <w:numId w:val="5"/>
        </w:numPr>
        <w:spacing w:before="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w:t>
      </w:r>
      <w:r w:rsidR="00412B1C" w:rsidRPr="00C21714">
        <w:rPr>
          <w:rFonts w:ascii="Times New Roman" w:eastAsia="Times New Roman" w:hAnsi="Times New Roman" w:cs="Times New Roman"/>
          <w:color w:val="000000" w:themeColor="text1"/>
          <w:sz w:val="24"/>
          <w:szCs w:val="24"/>
        </w:rPr>
        <w:t>ours of operation are as follows:</w:t>
      </w:r>
    </w:p>
    <w:p w14:paraId="0000000B" w14:textId="77777777" w:rsidR="00110EC8" w:rsidRPr="00C21714" w:rsidRDefault="00412B1C" w:rsidP="00342E82">
      <w:pPr>
        <w:numPr>
          <w:ilvl w:val="1"/>
          <w:numId w:val="5"/>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Sunday 7:00 – 10:00 p.m.</w:t>
      </w:r>
    </w:p>
    <w:p w14:paraId="0000000C" w14:textId="77777777" w:rsidR="00110EC8" w:rsidRPr="00C21714" w:rsidRDefault="00412B1C" w:rsidP="00342E82">
      <w:pPr>
        <w:numPr>
          <w:ilvl w:val="1"/>
          <w:numId w:val="5"/>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Monday 3:00 – 10:00 p.m.</w:t>
      </w:r>
    </w:p>
    <w:p w14:paraId="0000000D" w14:textId="77777777" w:rsidR="00110EC8" w:rsidRPr="00C21714" w:rsidRDefault="00412B1C" w:rsidP="00342E82">
      <w:pPr>
        <w:numPr>
          <w:ilvl w:val="1"/>
          <w:numId w:val="5"/>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Tuesday 3:00 – 10:00 p.m.</w:t>
      </w:r>
    </w:p>
    <w:p w14:paraId="0000000E" w14:textId="77777777" w:rsidR="00110EC8" w:rsidRPr="00C21714" w:rsidRDefault="00412B1C" w:rsidP="00342E82">
      <w:pPr>
        <w:numPr>
          <w:ilvl w:val="1"/>
          <w:numId w:val="5"/>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Wednesday 3:00 – 10:00 p.m.</w:t>
      </w:r>
    </w:p>
    <w:p w14:paraId="0000000F" w14:textId="77777777" w:rsidR="00110EC8" w:rsidRPr="00C21714" w:rsidRDefault="00412B1C" w:rsidP="00342E82">
      <w:pPr>
        <w:numPr>
          <w:ilvl w:val="1"/>
          <w:numId w:val="5"/>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Thursday 3:00 – 10:00 p.m.</w:t>
      </w:r>
    </w:p>
    <w:p w14:paraId="00000010" w14:textId="77777777" w:rsidR="00110EC8" w:rsidRPr="00C21714" w:rsidRDefault="00412B1C" w:rsidP="00342E82">
      <w:pPr>
        <w:numPr>
          <w:ilvl w:val="1"/>
          <w:numId w:val="5"/>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Friday – Closed</w:t>
      </w:r>
    </w:p>
    <w:p w14:paraId="00000011" w14:textId="77777777" w:rsidR="00110EC8" w:rsidRPr="00C21714" w:rsidRDefault="00412B1C" w:rsidP="00342E82">
      <w:pPr>
        <w:numPr>
          <w:ilvl w:val="1"/>
          <w:numId w:val="5"/>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Saturday – Closed</w:t>
      </w:r>
    </w:p>
    <w:p w14:paraId="00000012" w14:textId="743C63BF" w:rsidR="00110EC8" w:rsidRDefault="00412B1C" w:rsidP="00342E82">
      <w:pPr>
        <w:numPr>
          <w:ilvl w:val="0"/>
          <w:numId w:val="5"/>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The Writing Center opens the 2nd w</w:t>
      </w:r>
      <w:r w:rsidR="00E829F9">
        <w:rPr>
          <w:rFonts w:ascii="Times New Roman" w:eastAsia="Times New Roman" w:hAnsi="Times New Roman" w:cs="Times New Roman"/>
          <w:color w:val="000000" w:themeColor="text1"/>
          <w:sz w:val="24"/>
          <w:szCs w:val="24"/>
        </w:rPr>
        <w:t>eek of classes during both the fall and s</w:t>
      </w:r>
      <w:r w:rsidRPr="00C21714">
        <w:rPr>
          <w:rFonts w:ascii="Times New Roman" w:eastAsia="Times New Roman" w:hAnsi="Times New Roman" w:cs="Times New Roman"/>
          <w:color w:val="000000" w:themeColor="text1"/>
          <w:sz w:val="24"/>
          <w:szCs w:val="24"/>
        </w:rPr>
        <w:t>pring semester</w:t>
      </w:r>
      <w:r w:rsidR="00FC2ABF" w:rsidRPr="00C21714">
        <w:rPr>
          <w:rFonts w:ascii="Times New Roman" w:eastAsia="Times New Roman" w:hAnsi="Times New Roman" w:cs="Times New Roman"/>
          <w:color w:val="000000" w:themeColor="text1"/>
          <w:sz w:val="24"/>
          <w:szCs w:val="24"/>
        </w:rPr>
        <w:t>s</w:t>
      </w:r>
      <w:r w:rsidRPr="00C21714">
        <w:rPr>
          <w:rFonts w:ascii="Times New Roman" w:eastAsia="Times New Roman" w:hAnsi="Times New Roman" w:cs="Times New Roman"/>
          <w:color w:val="000000" w:themeColor="text1"/>
          <w:sz w:val="24"/>
          <w:szCs w:val="24"/>
        </w:rPr>
        <w:t>.</w:t>
      </w:r>
    </w:p>
    <w:p w14:paraId="1B37E46E" w14:textId="77777777" w:rsidR="00342E82" w:rsidRPr="00C21714" w:rsidRDefault="00342E82" w:rsidP="00342E82">
      <w:pPr>
        <w:spacing w:before="0" w:line="240" w:lineRule="auto"/>
        <w:contextualSpacing/>
        <w:rPr>
          <w:rFonts w:ascii="Times New Roman" w:eastAsia="Times New Roman" w:hAnsi="Times New Roman" w:cs="Times New Roman"/>
          <w:color w:val="000000" w:themeColor="text1"/>
          <w:sz w:val="24"/>
          <w:szCs w:val="24"/>
        </w:rPr>
      </w:pPr>
    </w:p>
    <w:p w14:paraId="00000013" w14:textId="77777777" w:rsidR="00110EC8" w:rsidRPr="005E4033" w:rsidRDefault="00412B1C" w:rsidP="00C21714">
      <w:pPr>
        <w:pStyle w:val="Heading2"/>
        <w:spacing w:before="0"/>
        <w:contextualSpacing/>
        <w:rPr>
          <w:rFonts w:ascii="Superclarendon" w:hAnsi="Superclarendon"/>
          <w:color w:val="0070C0"/>
          <w:sz w:val="26"/>
          <w:szCs w:val="26"/>
        </w:rPr>
      </w:pPr>
      <w:bookmarkStart w:id="5" w:name="_bjw1b2hxsuo7" w:colFirst="0" w:colLast="0"/>
      <w:bookmarkStart w:id="6" w:name="_Toc20222403"/>
      <w:bookmarkEnd w:id="5"/>
      <w:r w:rsidRPr="005E4033">
        <w:rPr>
          <w:rFonts w:ascii="Superclarendon" w:hAnsi="Superclarendon"/>
          <w:color w:val="0070C0"/>
          <w:sz w:val="26"/>
          <w:szCs w:val="26"/>
        </w:rPr>
        <w:t>Daily Responsibilities</w:t>
      </w:r>
      <w:bookmarkEnd w:id="6"/>
      <w:r w:rsidRPr="005E4033">
        <w:rPr>
          <w:rFonts w:ascii="Superclarendon" w:hAnsi="Superclarendon"/>
          <w:color w:val="0070C0"/>
          <w:sz w:val="26"/>
          <w:szCs w:val="26"/>
        </w:rPr>
        <w:t xml:space="preserve"> </w:t>
      </w:r>
    </w:p>
    <w:p w14:paraId="00000014" w14:textId="77777777" w:rsidR="00110EC8" w:rsidRPr="00C21714" w:rsidRDefault="00412B1C" w:rsidP="005220E4">
      <w:pPr>
        <w:numPr>
          <w:ilvl w:val="0"/>
          <w:numId w:val="7"/>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Opening:</w:t>
      </w:r>
    </w:p>
    <w:p w14:paraId="00000015" w14:textId="77777777" w:rsidR="00110EC8" w:rsidRPr="00C21714" w:rsidRDefault="00412B1C" w:rsidP="005220E4">
      <w:pPr>
        <w:numPr>
          <w:ilvl w:val="1"/>
          <w:numId w:val="7"/>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Separate tables</w:t>
      </w:r>
    </w:p>
    <w:p w14:paraId="00000017" w14:textId="77777777" w:rsidR="00110EC8" w:rsidRPr="00C21714" w:rsidRDefault="00412B1C" w:rsidP="005220E4">
      <w:pPr>
        <w:numPr>
          <w:ilvl w:val="1"/>
          <w:numId w:val="7"/>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Open blinds</w:t>
      </w:r>
    </w:p>
    <w:p w14:paraId="00000018" w14:textId="482DC0D7" w:rsidR="00110EC8" w:rsidRPr="00C21714" w:rsidRDefault="00E60CD8" w:rsidP="005220E4">
      <w:pPr>
        <w:numPr>
          <w:ilvl w:val="1"/>
          <w:numId w:val="7"/>
        </w:numPr>
        <w:spacing w:before="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Complete paper</w:t>
      </w:r>
      <w:r w:rsidR="00412B1C" w:rsidRPr="00C21714">
        <w:rPr>
          <w:rFonts w:ascii="Times New Roman" w:eastAsia="Times New Roman" w:hAnsi="Times New Roman" w:cs="Times New Roman"/>
          <w:color w:val="000000" w:themeColor="text1"/>
          <w:sz w:val="24"/>
          <w:szCs w:val="24"/>
        </w:rPr>
        <w:t xml:space="preserve"> Appointment Summary Forms for first appointments</w:t>
      </w:r>
    </w:p>
    <w:p w14:paraId="00000019" w14:textId="77777777" w:rsidR="00110EC8" w:rsidRPr="00C21714" w:rsidRDefault="00412B1C" w:rsidP="005220E4">
      <w:pPr>
        <w:numPr>
          <w:ilvl w:val="1"/>
          <w:numId w:val="7"/>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Tidy up the room</w:t>
      </w:r>
    </w:p>
    <w:p w14:paraId="0000001A" w14:textId="18804D70" w:rsidR="00110EC8" w:rsidRDefault="00412B1C" w:rsidP="005220E4">
      <w:pPr>
        <w:numPr>
          <w:ilvl w:val="1"/>
          <w:numId w:val="7"/>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Set out coffee supplies</w:t>
      </w:r>
      <w:r w:rsidR="00E60CD8">
        <w:rPr>
          <w:rFonts w:ascii="Times New Roman" w:eastAsia="Times New Roman" w:hAnsi="Times New Roman" w:cs="Times New Roman"/>
          <w:color w:val="000000" w:themeColor="text1"/>
          <w:sz w:val="24"/>
          <w:szCs w:val="24"/>
        </w:rPr>
        <w:t xml:space="preserve"> and candy bowl</w:t>
      </w:r>
    </w:p>
    <w:p w14:paraId="54ED9AB1" w14:textId="4A533BEA" w:rsidR="00E60CD8" w:rsidRDefault="00E60CD8" w:rsidP="00E60CD8">
      <w:pPr>
        <w:numPr>
          <w:ilvl w:val="0"/>
          <w:numId w:val="7"/>
        </w:numPr>
        <w:spacing w:before="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Closing</w:t>
      </w:r>
      <w:r w:rsidR="00C86AA4">
        <w:rPr>
          <w:rFonts w:ascii="Times New Roman" w:eastAsia="Times New Roman" w:hAnsi="Times New Roman" w:cs="Times New Roman"/>
          <w:color w:val="000000" w:themeColor="text1"/>
          <w:sz w:val="24"/>
          <w:szCs w:val="24"/>
        </w:rPr>
        <w:t>:</w:t>
      </w:r>
    </w:p>
    <w:p w14:paraId="7ED7F50F" w14:textId="03F133CD" w:rsidR="00E60CD8" w:rsidRDefault="00E60CD8" w:rsidP="00E60CD8">
      <w:pPr>
        <w:numPr>
          <w:ilvl w:val="1"/>
          <w:numId w:val="7"/>
        </w:numPr>
        <w:spacing w:before="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Move tables back to conference table configuration</w:t>
      </w:r>
    </w:p>
    <w:p w14:paraId="575CE4C9" w14:textId="0D921442" w:rsidR="00E60CD8" w:rsidRDefault="00E60CD8" w:rsidP="00E60CD8">
      <w:pPr>
        <w:numPr>
          <w:ilvl w:val="1"/>
          <w:numId w:val="7"/>
        </w:numPr>
        <w:spacing w:before="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Tidy up the room</w:t>
      </w:r>
    </w:p>
    <w:p w14:paraId="381FE7E4" w14:textId="412328CD" w:rsidR="00E60CD8" w:rsidRDefault="00E60CD8" w:rsidP="00E60CD8">
      <w:pPr>
        <w:numPr>
          <w:ilvl w:val="1"/>
          <w:numId w:val="7"/>
        </w:numPr>
        <w:spacing w:before="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Return coffee supplies and candy bowl to book shelf cabinet</w:t>
      </w:r>
    </w:p>
    <w:p w14:paraId="7CE116B6" w14:textId="0D99D7E2" w:rsidR="00BA58A7" w:rsidRDefault="00BA58A7" w:rsidP="00BA58A7">
      <w:pPr>
        <w:spacing w:before="0" w:line="240" w:lineRule="auto"/>
        <w:contextualSpacing/>
        <w:rPr>
          <w:rFonts w:ascii="Times New Roman" w:eastAsia="Times New Roman" w:hAnsi="Times New Roman" w:cs="Times New Roman"/>
          <w:color w:val="000000" w:themeColor="text1"/>
          <w:sz w:val="24"/>
          <w:szCs w:val="24"/>
        </w:rPr>
      </w:pPr>
    </w:p>
    <w:p w14:paraId="61FB9FB0" w14:textId="77777777" w:rsidR="00BA58A7" w:rsidRPr="00C21714" w:rsidRDefault="00BA58A7" w:rsidP="00BA58A7">
      <w:pPr>
        <w:spacing w:before="0" w:line="240" w:lineRule="auto"/>
        <w:contextualSpacing/>
        <w:rPr>
          <w:rFonts w:ascii="Times New Roman" w:eastAsia="Times New Roman" w:hAnsi="Times New Roman" w:cs="Times New Roman"/>
          <w:color w:val="000000" w:themeColor="text1"/>
          <w:sz w:val="24"/>
          <w:szCs w:val="24"/>
        </w:rPr>
      </w:pPr>
    </w:p>
    <w:p w14:paraId="0000001B" w14:textId="77777777" w:rsidR="00110EC8" w:rsidRPr="00C21714" w:rsidRDefault="00412B1C" w:rsidP="005220E4">
      <w:pPr>
        <w:numPr>
          <w:ilvl w:val="0"/>
          <w:numId w:val="7"/>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lastRenderedPageBreak/>
        <w:t>Usual Tasks:</w:t>
      </w:r>
    </w:p>
    <w:p w14:paraId="0000001C" w14:textId="77777777" w:rsidR="00110EC8" w:rsidRPr="00C21714" w:rsidRDefault="00412B1C" w:rsidP="005220E4">
      <w:pPr>
        <w:numPr>
          <w:ilvl w:val="1"/>
          <w:numId w:val="7"/>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Complete the appointment summary sheets before the scheduled appointments, either at the start of the shift or before each hour/half-hour appointment.</w:t>
      </w:r>
    </w:p>
    <w:p w14:paraId="0000001D" w14:textId="02309CA2" w:rsidR="00110EC8" w:rsidRPr="00C21714" w:rsidRDefault="00412B1C" w:rsidP="00E60CD8">
      <w:pPr>
        <w:numPr>
          <w:ilvl w:val="1"/>
          <w:numId w:val="7"/>
        </w:numPr>
        <w:spacing w:before="0" w:line="240" w:lineRule="auto"/>
        <w:contextualSpacing/>
        <w:rPr>
          <w:rFonts w:ascii="Times New Roman" w:eastAsia="Times New Roman" w:hAnsi="Times New Roman" w:cs="Times New Roman"/>
          <w:color w:val="000000" w:themeColor="text1"/>
          <w:sz w:val="24"/>
          <w:szCs w:val="24"/>
        </w:rPr>
      </w:pPr>
      <w:r w:rsidRPr="00C21714">
        <w:rPr>
          <w:rFonts w:ascii="Times New Roman" w:eastAsia="Times New Roman" w:hAnsi="Times New Roman" w:cs="Times New Roman"/>
          <w:color w:val="000000" w:themeColor="text1"/>
          <w:sz w:val="24"/>
          <w:szCs w:val="24"/>
        </w:rPr>
        <w:t>Keep the printer stocked with paper</w:t>
      </w:r>
      <w:r w:rsidR="00E60CD8">
        <w:rPr>
          <w:rFonts w:ascii="Times New Roman" w:eastAsia="Times New Roman" w:hAnsi="Times New Roman" w:cs="Times New Roman"/>
          <w:color w:val="000000" w:themeColor="text1"/>
          <w:sz w:val="24"/>
          <w:szCs w:val="24"/>
        </w:rPr>
        <w:t xml:space="preserve"> (</w:t>
      </w:r>
      <w:r w:rsidR="00E60CD8" w:rsidRPr="00E60CD8">
        <w:rPr>
          <w:rFonts w:ascii="Times New Roman" w:eastAsia="Times New Roman" w:hAnsi="Times New Roman" w:cs="Times New Roman"/>
          <w:color w:val="000000" w:themeColor="text1"/>
          <w:sz w:val="24"/>
          <w:szCs w:val="24"/>
        </w:rPr>
        <w:t>located in the file cabinet to the right of the printer</w:t>
      </w:r>
      <w:r w:rsidRPr="00C21714">
        <w:rPr>
          <w:rFonts w:ascii="Times New Roman" w:eastAsia="Times New Roman" w:hAnsi="Times New Roman" w:cs="Times New Roman"/>
          <w:color w:val="000000" w:themeColor="text1"/>
          <w:sz w:val="24"/>
          <w:szCs w:val="24"/>
        </w:rPr>
        <w:t>.</w:t>
      </w:r>
      <w:r w:rsidR="002C13A4">
        <w:rPr>
          <w:rFonts w:ascii="Times New Roman" w:eastAsia="Times New Roman" w:hAnsi="Times New Roman" w:cs="Times New Roman"/>
          <w:color w:val="000000" w:themeColor="text1"/>
          <w:sz w:val="24"/>
          <w:szCs w:val="24"/>
        </w:rPr>
        <w:t>)</w:t>
      </w:r>
    </w:p>
    <w:p w14:paraId="2E2D97C3" w14:textId="77777777" w:rsidR="00154908" w:rsidRDefault="00154908" w:rsidP="00C21714">
      <w:pPr>
        <w:pStyle w:val="Heading2"/>
        <w:spacing w:before="0"/>
        <w:contextualSpacing/>
        <w:rPr>
          <w:rFonts w:ascii="Superclarendon" w:hAnsi="Superclarendon"/>
          <w:color w:val="0070C0"/>
          <w:sz w:val="26"/>
          <w:szCs w:val="26"/>
        </w:rPr>
      </w:pPr>
    </w:p>
    <w:p w14:paraId="60D37CEC" w14:textId="2EBEF7A0" w:rsidR="00336466" w:rsidRPr="00F52EAF" w:rsidRDefault="009B2A4D" w:rsidP="00F52EAF">
      <w:pPr>
        <w:pStyle w:val="Heading2"/>
        <w:spacing w:before="0"/>
        <w:contextualSpacing/>
        <w:rPr>
          <w:rFonts w:ascii="Superclarendon" w:hAnsi="Superclarendon"/>
          <w:color w:val="0070C0"/>
          <w:sz w:val="26"/>
          <w:szCs w:val="26"/>
        </w:rPr>
      </w:pPr>
      <w:bookmarkStart w:id="7" w:name="_Toc20222404"/>
      <w:r w:rsidRPr="00F52EAF">
        <w:rPr>
          <w:rFonts w:ascii="Superclarendon" w:hAnsi="Superclarendon"/>
          <w:color w:val="0070C0"/>
          <w:sz w:val="26"/>
          <w:szCs w:val="26"/>
        </w:rPr>
        <w:t xml:space="preserve">Greeting Students in </w:t>
      </w:r>
      <w:r w:rsidR="00E60CD8" w:rsidRPr="00F52EAF">
        <w:rPr>
          <w:rFonts w:ascii="Superclarendon" w:hAnsi="Superclarendon"/>
          <w:color w:val="0070C0"/>
          <w:sz w:val="26"/>
          <w:szCs w:val="26"/>
        </w:rPr>
        <w:t>the Writing Center</w:t>
      </w:r>
      <w:bookmarkEnd w:id="7"/>
      <w:r w:rsidR="00336466" w:rsidRPr="00F52EAF">
        <w:rPr>
          <w:rFonts w:ascii="Superclarendon" w:hAnsi="Superclarendon"/>
          <w:color w:val="0070C0"/>
          <w:sz w:val="26"/>
          <w:szCs w:val="26"/>
        </w:rPr>
        <w:t xml:space="preserve"> </w:t>
      </w:r>
    </w:p>
    <w:p w14:paraId="2C6C539C" w14:textId="50C2E3E0" w:rsidR="00336466" w:rsidRDefault="002245C6" w:rsidP="00336466">
      <w:pPr>
        <w:pStyle w:val="ListParagraph"/>
        <w:numPr>
          <w:ilvl w:val="0"/>
          <w:numId w:val="11"/>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Greet all students </w:t>
      </w:r>
      <w:r w:rsidR="00336466" w:rsidRPr="002D0C67">
        <w:rPr>
          <w:rFonts w:ascii="Times New Roman" w:eastAsia="Times New Roman" w:hAnsi="Times New Roman" w:cs="Times New Roman"/>
          <w:color w:val="000000" w:themeColor="text1"/>
          <w:sz w:val="24"/>
          <w:szCs w:val="24"/>
        </w:rPr>
        <w:t xml:space="preserve">as they </w:t>
      </w:r>
      <w:r w:rsidR="00E60CD8">
        <w:rPr>
          <w:rFonts w:ascii="Times New Roman" w:eastAsia="Times New Roman" w:hAnsi="Times New Roman" w:cs="Times New Roman"/>
          <w:color w:val="000000" w:themeColor="text1"/>
          <w:sz w:val="24"/>
          <w:szCs w:val="24"/>
        </w:rPr>
        <w:t>enter</w:t>
      </w:r>
      <w:r w:rsidR="00336466" w:rsidRPr="002D0C67">
        <w:rPr>
          <w:rFonts w:ascii="Times New Roman" w:eastAsia="Times New Roman" w:hAnsi="Times New Roman" w:cs="Times New Roman"/>
          <w:color w:val="000000" w:themeColor="text1"/>
          <w:sz w:val="24"/>
          <w:szCs w:val="24"/>
        </w:rPr>
        <w:t xml:space="preserve"> the Writing Center. </w:t>
      </w:r>
      <w:r w:rsidR="00336466">
        <w:rPr>
          <w:rFonts w:ascii="Times New Roman" w:eastAsia="Times New Roman" w:hAnsi="Times New Roman" w:cs="Times New Roman"/>
          <w:color w:val="000000" w:themeColor="text1"/>
          <w:sz w:val="24"/>
          <w:szCs w:val="24"/>
        </w:rPr>
        <w:t>This can vary from a simple “hello” to “welcome to the Writing Center</w:t>
      </w:r>
      <w:r>
        <w:rPr>
          <w:rFonts w:ascii="Times New Roman" w:eastAsia="Times New Roman" w:hAnsi="Times New Roman" w:cs="Times New Roman"/>
          <w:color w:val="000000" w:themeColor="text1"/>
          <w:sz w:val="24"/>
          <w:szCs w:val="24"/>
        </w:rPr>
        <w:t>.”</w:t>
      </w:r>
    </w:p>
    <w:p w14:paraId="52D05466" w14:textId="7ABE8064" w:rsidR="00336466" w:rsidRDefault="00336466" w:rsidP="00336466">
      <w:pPr>
        <w:pStyle w:val="ListParagraph"/>
        <w:numPr>
          <w:ilvl w:val="0"/>
          <w:numId w:val="11"/>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Once greeted, students should be asked, “</w:t>
      </w:r>
      <w:proofErr w:type="gramStart"/>
      <w:r>
        <w:rPr>
          <w:rFonts w:ascii="Times New Roman" w:eastAsia="Times New Roman" w:hAnsi="Times New Roman" w:cs="Times New Roman"/>
          <w:color w:val="000000" w:themeColor="text1"/>
          <w:sz w:val="24"/>
          <w:szCs w:val="24"/>
        </w:rPr>
        <w:t>how</w:t>
      </w:r>
      <w:proofErr w:type="gramEnd"/>
      <w:r>
        <w:rPr>
          <w:rFonts w:ascii="Times New Roman" w:eastAsia="Times New Roman" w:hAnsi="Times New Roman" w:cs="Times New Roman"/>
          <w:color w:val="000000" w:themeColor="text1"/>
          <w:sz w:val="24"/>
          <w:szCs w:val="24"/>
        </w:rPr>
        <w:t xml:space="preserve"> can I help you?” </w:t>
      </w:r>
      <w:r w:rsidR="002245C6">
        <w:rPr>
          <w:rFonts w:ascii="Times New Roman" w:eastAsia="Times New Roman" w:hAnsi="Times New Roman" w:cs="Times New Roman"/>
          <w:color w:val="000000" w:themeColor="text1"/>
          <w:sz w:val="24"/>
          <w:szCs w:val="24"/>
        </w:rPr>
        <w:t>Students may be visiting to attend a tutoring session, ask a question, make an appointment, or study hall</w:t>
      </w:r>
      <w:r>
        <w:rPr>
          <w:rFonts w:ascii="Times New Roman" w:eastAsia="Times New Roman" w:hAnsi="Times New Roman" w:cs="Times New Roman"/>
          <w:color w:val="000000" w:themeColor="text1"/>
          <w:sz w:val="24"/>
          <w:szCs w:val="24"/>
        </w:rPr>
        <w:t xml:space="preserve">. </w:t>
      </w:r>
    </w:p>
    <w:p w14:paraId="6F82BA31" w14:textId="77777777" w:rsidR="00336466" w:rsidRDefault="00336466" w:rsidP="00C21714">
      <w:pPr>
        <w:pStyle w:val="Heading2"/>
        <w:spacing w:before="0"/>
        <w:contextualSpacing/>
        <w:rPr>
          <w:rFonts w:ascii="Superclarendon" w:hAnsi="Superclarendon"/>
          <w:color w:val="0070C0"/>
          <w:sz w:val="26"/>
          <w:szCs w:val="26"/>
        </w:rPr>
      </w:pPr>
    </w:p>
    <w:p w14:paraId="3F0CB08B" w14:textId="44DD0E84" w:rsidR="00FC2ABF" w:rsidRPr="002D0C67" w:rsidRDefault="00FC2ABF" w:rsidP="00C21714">
      <w:pPr>
        <w:pStyle w:val="Heading2"/>
        <w:spacing w:before="0"/>
        <w:contextualSpacing/>
        <w:rPr>
          <w:rFonts w:ascii="Superclarendon" w:hAnsi="Superclarendon"/>
          <w:color w:val="0070C0"/>
          <w:sz w:val="26"/>
          <w:szCs w:val="26"/>
        </w:rPr>
      </w:pPr>
      <w:bookmarkStart w:id="8" w:name="_Toc20222405"/>
      <w:r w:rsidRPr="002D0C67">
        <w:rPr>
          <w:rFonts w:ascii="Superclarendon" w:hAnsi="Superclarendon"/>
          <w:color w:val="0070C0"/>
          <w:sz w:val="26"/>
          <w:szCs w:val="26"/>
        </w:rPr>
        <w:t>Creating an Account for a Student</w:t>
      </w:r>
      <w:bookmarkEnd w:id="8"/>
      <w:r w:rsidRPr="002D0C67">
        <w:rPr>
          <w:rFonts w:ascii="Superclarendon" w:hAnsi="Superclarendon"/>
          <w:color w:val="0070C0"/>
          <w:sz w:val="26"/>
          <w:szCs w:val="26"/>
        </w:rPr>
        <w:t xml:space="preserve"> </w:t>
      </w:r>
    </w:p>
    <w:p w14:paraId="1CD81211" w14:textId="0A39FAEB" w:rsidR="00FC2ABF" w:rsidRDefault="001A3119" w:rsidP="00E829F9">
      <w:pPr>
        <w:spacing w:before="0" w:line="240" w:lineRule="auto"/>
        <w:rPr>
          <w:rFonts w:ascii="Times New Roman" w:eastAsia="Times New Roman" w:hAnsi="Times New Roman" w:cs="Times New Roman"/>
          <w:color w:val="000000" w:themeColor="text1"/>
          <w:sz w:val="24"/>
          <w:szCs w:val="24"/>
        </w:rPr>
      </w:pPr>
      <w:r w:rsidRPr="00E829F9">
        <w:rPr>
          <w:rFonts w:ascii="Times New Roman" w:eastAsia="Times New Roman" w:hAnsi="Times New Roman" w:cs="Times New Roman"/>
          <w:color w:val="000000" w:themeColor="text1"/>
          <w:sz w:val="24"/>
          <w:szCs w:val="24"/>
        </w:rPr>
        <w:t xml:space="preserve">All Writing Center employees have administrative access to </w:t>
      </w:r>
      <w:r w:rsidRPr="00E829F9">
        <w:rPr>
          <w:rFonts w:ascii="Times New Roman" w:eastAsia="Times New Roman" w:hAnsi="Times New Roman" w:cs="Times New Roman"/>
          <w:i/>
          <w:iCs/>
          <w:color w:val="000000" w:themeColor="text1"/>
          <w:sz w:val="24"/>
          <w:szCs w:val="24"/>
        </w:rPr>
        <w:t>mywconline</w:t>
      </w:r>
      <w:r w:rsidRPr="00E829F9">
        <w:rPr>
          <w:rFonts w:ascii="Times New Roman" w:eastAsia="Times New Roman" w:hAnsi="Times New Roman" w:cs="Times New Roman"/>
          <w:color w:val="000000" w:themeColor="text1"/>
          <w:sz w:val="24"/>
          <w:szCs w:val="24"/>
        </w:rPr>
        <w:t>, the Writing Center’s online scheduling system.</w:t>
      </w:r>
      <w:r w:rsidR="00E60CD8">
        <w:rPr>
          <w:rFonts w:ascii="Times New Roman" w:eastAsia="Times New Roman" w:hAnsi="Times New Roman" w:cs="Times New Roman"/>
          <w:color w:val="000000" w:themeColor="text1"/>
          <w:sz w:val="24"/>
          <w:szCs w:val="24"/>
        </w:rPr>
        <w:t xml:space="preserve"> Follo</w:t>
      </w:r>
      <w:r w:rsidR="009B2A4D">
        <w:rPr>
          <w:rFonts w:ascii="Times New Roman" w:eastAsia="Times New Roman" w:hAnsi="Times New Roman" w:cs="Times New Roman"/>
          <w:color w:val="000000" w:themeColor="text1"/>
          <w:sz w:val="24"/>
          <w:szCs w:val="24"/>
        </w:rPr>
        <w:t>wing are the steps to create a student account:</w:t>
      </w:r>
    </w:p>
    <w:p w14:paraId="6D5BB8CC" w14:textId="77777777" w:rsidR="009B2A4D" w:rsidRPr="00E829F9" w:rsidRDefault="009B2A4D" w:rsidP="00E829F9">
      <w:pPr>
        <w:spacing w:before="0" w:line="240" w:lineRule="auto"/>
        <w:rPr>
          <w:rFonts w:ascii="Times New Roman" w:eastAsia="Times New Roman" w:hAnsi="Times New Roman" w:cs="Times New Roman"/>
          <w:color w:val="000000" w:themeColor="text1"/>
          <w:sz w:val="24"/>
          <w:szCs w:val="24"/>
        </w:rPr>
      </w:pPr>
    </w:p>
    <w:p w14:paraId="32D4B3F7" w14:textId="648A8AA5" w:rsidR="001A3119" w:rsidRDefault="009B2A4D" w:rsidP="009B2A4D">
      <w:pPr>
        <w:pStyle w:val="ListParagraph"/>
        <w:numPr>
          <w:ilvl w:val="0"/>
          <w:numId w:val="16"/>
        </w:numPr>
        <w:spacing w:before="0" w:line="240" w:lineRule="auto"/>
        <w:rPr>
          <w:rFonts w:ascii="Times New Roman" w:eastAsia="Times New Roman" w:hAnsi="Times New Roman" w:cs="Times New Roman"/>
          <w:color w:val="000000" w:themeColor="text1"/>
          <w:sz w:val="24"/>
          <w:szCs w:val="24"/>
        </w:rPr>
      </w:pPr>
      <w:r>
        <w:rPr>
          <w:rFonts w:cs="Times New Roman"/>
          <w:noProof/>
          <w:lang w:val="en-US"/>
        </w:rPr>
        <w:drawing>
          <wp:anchor distT="0" distB="0" distL="114300" distR="114300" simplePos="0" relativeHeight="251664384" behindDoc="0" locked="0" layoutInCell="1" allowOverlap="1" wp14:anchorId="5544F6D8" wp14:editId="6AF25F86">
            <wp:simplePos x="0" y="0"/>
            <wp:positionH relativeFrom="column">
              <wp:posOffset>790575</wp:posOffset>
            </wp:positionH>
            <wp:positionV relativeFrom="paragraph">
              <wp:posOffset>534035</wp:posOffset>
            </wp:positionV>
            <wp:extent cx="1879600" cy="1377765"/>
            <wp:effectExtent l="0" t="0" r="6350" b="0"/>
            <wp:wrapTopAndBottom/>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03 at 8.30.48 PM.png"/>
                    <pic:cNvPicPr/>
                  </pic:nvPicPr>
                  <pic:blipFill>
                    <a:blip r:embed="rId8">
                      <a:extLst>
                        <a:ext uri="{28A0092B-C50C-407E-A947-70E740481C1C}">
                          <a14:useLocalDpi xmlns:a14="http://schemas.microsoft.com/office/drawing/2010/main" val="0"/>
                        </a:ext>
                      </a:extLst>
                    </a:blip>
                    <a:stretch>
                      <a:fillRect/>
                    </a:stretch>
                  </pic:blipFill>
                  <pic:spPr>
                    <a:xfrm>
                      <a:off x="0" y="0"/>
                      <a:ext cx="1879600" cy="1377765"/>
                    </a:xfrm>
                    <a:prstGeom prst="rect">
                      <a:avLst/>
                    </a:prstGeom>
                  </pic:spPr>
                </pic:pic>
              </a:graphicData>
            </a:graphic>
          </wp:anchor>
        </w:drawing>
      </w:r>
      <w:r w:rsidR="001A3119">
        <w:rPr>
          <w:rFonts w:ascii="Times New Roman" w:eastAsia="Times New Roman" w:hAnsi="Times New Roman" w:cs="Times New Roman"/>
          <w:color w:val="000000" w:themeColor="text1"/>
          <w:sz w:val="24"/>
          <w:szCs w:val="24"/>
        </w:rPr>
        <w:t xml:space="preserve">On the main screen of </w:t>
      </w:r>
      <w:r w:rsidR="001A3119">
        <w:rPr>
          <w:rFonts w:ascii="Times New Roman" w:eastAsia="Times New Roman" w:hAnsi="Times New Roman" w:cs="Times New Roman"/>
          <w:i/>
          <w:iCs/>
          <w:color w:val="000000" w:themeColor="text1"/>
          <w:sz w:val="24"/>
          <w:szCs w:val="24"/>
        </w:rPr>
        <w:t>mywconline</w:t>
      </w:r>
      <w:r w:rsidR="00E829F9">
        <w:rPr>
          <w:rFonts w:ascii="Times New Roman" w:eastAsia="Times New Roman" w:hAnsi="Times New Roman" w:cs="Times New Roman"/>
          <w:color w:val="000000" w:themeColor="text1"/>
          <w:sz w:val="24"/>
          <w:szCs w:val="24"/>
        </w:rPr>
        <w:t>, click the small button that i</w:t>
      </w:r>
      <w:r w:rsidR="001A3119">
        <w:rPr>
          <w:rFonts w:ascii="Times New Roman" w:eastAsia="Times New Roman" w:hAnsi="Times New Roman" w:cs="Times New Roman"/>
          <w:color w:val="000000" w:themeColor="text1"/>
          <w:sz w:val="24"/>
          <w:szCs w:val="24"/>
        </w:rPr>
        <w:t xml:space="preserve">s a profile of a head to “Create a new </w:t>
      </w:r>
      <w:r w:rsidR="001A3119" w:rsidRPr="009B2A4D">
        <w:rPr>
          <w:rFonts w:ascii="Times New Roman" w:eastAsia="Times New Roman" w:hAnsi="Times New Roman" w:cs="Times New Roman"/>
          <w:bCs/>
          <w:color w:val="000000" w:themeColor="text1"/>
          <w:sz w:val="24"/>
          <w:szCs w:val="24"/>
        </w:rPr>
        <w:t>Client Account</w:t>
      </w:r>
      <w:r w:rsidR="001A3119">
        <w:rPr>
          <w:rFonts w:ascii="Times New Roman" w:eastAsia="Times New Roman" w:hAnsi="Times New Roman" w:cs="Times New Roman"/>
          <w:color w:val="000000" w:themeColor="text1"/>
          <w:sz w:val="24"/>
          <w:szCs w:val="24"/>
        </w:rPr>
        <w:t xml:space="preserve">” as shown below. </w:t>
      </w:r>
    </w:p>
    <w:p w14:paraId="6D2B222F" w14:textId="0E7933C1" w:rsidR="00336466" w:rsidRDefault="00336466" w:rsidP="00336466">
      <w:pPr>
        <w:pStyle w:val="ListParagraph"/>
        <w:spacing w:before="0" w:line="240" w:lineRule="auto"/>
        <w:ind w:left="1800"/>
        <w:rPr>
          <w:rFonts w:ascii="Times New Roman" w:eastAsia="Times New Roman" w:hAnsi="Times New Roman" w:cs="Times New Roman"/>
          <w:color w:val="000000" w:themeColor="text1"/>
          <w:sz w:val="24"/>
          <w:szCs w:val="24"/>
        </w:rPr>
      </w:pPr>
    </w:p>
    <w:p w14:paraId="207F3BEE" w14:textId="77777777" w:rsidR="009B2A4D" w:rsidRDefault="009B2A4D" w:rsidP="009B2A4D">
      <w:pPr>
        <w:pStyle w:val="ListParagraph"/>
        <w:spacing w:before="0" w:line="240" w:lineRule="auto"/>
        <w:ind w:left="2160"/>
        <w:rPr>
          <w:rFonts w:ascii="Times New Roman" w:eastAsia="Times New Roman" w:hAnsi="Times New Roman" w:cs="Times New Roman"/>
          <w:color w:val="000000" w:themeColor="text1"/>
          <w:sz w:val="24"/>
          <w:szCs w:val="24"/>
        </w:rPr>
      </w:pPr>
    </w:p>
    <w:p w14:paraId="252F54E2" w14:textId="441052A1" w:rsidR="009B2A4D" w:rsidRPr="009B2A4D" w:rsidRDefault="009B2A4D" w:rsidP="009B2A4D">
      <w:pPr>
        <w:pStyle w:val="ListParagraph"/>
        <w:numPr>
          <w:ilvl w:val="0"/>
          <w:numId w:val="16"/>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Enter each student’s information correctly. The student’s email address should be their Trinity email address, unless the student is from a Hartford public school. </w:t>
      </w:r>
    </w:p>
    <w:p w14:paraId="23D81AC0" w14:textId="77777777" w:rsidR="009B2A4D" w:rsidRDefault="009B2A4D" w:rsidP="009B2A4D">
      <w:pPr>
        <w:pStyle w:val="ListParagraph"/>
        <w:numPr>
          <w:ilvl w:val="0"/>
          <w:numId w:val="16"/>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Be sure the “Notify client” box </w:t>
      </w:r>
      <w:proofErr w:type="gramStart"/>
      <w:r>
        <w:rPr>
          <w:rFonts w:ascii="Times New Roman" w:eastAsia="Times New Roman" w:hAnsi="Times New Roman" w:cs="Times New Roman"/>
          <w:color w:val="000000" w:themeColor="text1"/>
          <w:sz w:val="24"/>
          <w:szCs w:val="24"/>
        </w:rPr>
        <w:t>is selected</w:t>
      </w:r>
      <w:proofErr w:type="gramEnd"/>
      <w:r>
        <w:rPr>
          <w:rFonts w:ascii="Times New Roman" w:eastAsia="Times New Roman" w:hAnsi="Times New Roman" w:cs="Times New Roman"/>
          <w:color w:val="000000" w:themeColor="text1"/>
          <w:sz w:val="24"/>
          <w:szCs w:val="24"/>
        </w:rPr>
        <w:t xml:space="preserve"> so the student receives an email.</w:t>
      </w:r>
    </w:p>
    <w:p w14:paraId="3486F784" w14:textId="7C49C5F0" w:rsidR="009B2A4D" w:rsidRDefault="009B2A4D" w:rsidP="009B2A4D">
      <w:pPr>
        <w:pStyle w:val="ListParagraph"/>
        <w:numPr>
          <w:ilvl w:val="0"/>
          <w:numId w:val="16"/>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student is welcome to enter </w:t>
      </w:r>
      <w:proofErr w:type="gramStart"/>
      <w:r w:rsidR="00773049">
        <w:rPr>
          <w:rFonts w:ascii="Times New Roman" w:eastAsia="Times New Roman" w:hAnsi="Times New Roman" w:cs="Times New Roman"/>
          <w:color w:val="000000" w:themeColor="text1"/>
          <w:sz w:val="24"/>
          <w:szCs w:val="24"/>
        </w:rPr>
        <w:t>their own password, or the automatically generated ten-digit number can be used and the student</w:t>
      </w:r>
      <w:proofErr w:type="gramEnd"/>
      <w:r>
        <w:rPr>
          <w:rFonts w:ascii="Times New Roman" w:eastAsia="Times New Roman" w:hAnsi="Times New Roman" w:cs="Times New Roman"/>
          <w:color w:val="000000" w:themeColor="text1"/>
          <w:sz w:val="24"/>
          <w:szCs w:val="24"/>
        </w:rPr>
        <w:t xml:space="preserve"> can change the password at a later time.</w:t>
      </w:r>
    </w:p>
    <w:p w14:paraId="38D24C89" w14:textId="0C9793FC" w:rsidR="009B2A4D" w:rsidRDefault="009B2A4D" w:rsidP="009B2A4D">
      <w:pPr>
        <w:pStyle w:val="ListParagraph"/>
        <w:numPr>
          <w:ilvl w:val="0"/>
          <w:numId w:val="16"/>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Click</w:t>
      </w:r>
      <w:r w:rsidR="002D0D03">
        <w:rPr>
          <w:rFonts w:ascii="Times New Roman" w:eastAsia="Times New Roman" w:hAnsi="Times New Roman" w:cs="Times New Roman"/>
          <w:color w:val="000000" w:themeColor="text1"/>
          <w:sz w:val="24"/>
          <w:szCs w:val="24"/>
        </w:rPr>
        <w:t xml:space="preserve"> the</w:t>
      </w:r>
      <w:r>
        <w:rPr>
          <w:rFonts w:ascii="Times New Roman" w:eastAsia="Times New Roman" w:hAnsi="Times New Roman" w:cs="Times New Roman"/>
          <w:color w:val="000000" w:themeColor="text1"/>
          <w:sz w:val="24"/>
          <w:szCs w:val="24"/>
        </w:rPr>
        <w:t xml:space="preserve"> “Create Account” button at the bottom left of the screen once the student’s information </w:t>
      </w:r>
      <w:proofErr w:type="gramStart"/>
      <w:r>
        <w:rPr>
          <w:rFonts w:ascii="Times New Roman" w:eastAsia="Times New Roman" w:hAnsi="Times New Roman" w:cs="Times New Roman"/>
          <w:color w:val="000000" w:themeColor="text1"/>
          <w:sz w:val="24"/>
          <w:szCs w:val="24"/>
        </w:rPr>
        <w:t>is entered</w:t>
      </w:r>
      <w:proofErr w:type="gramEnd"/>
      <w:r>
        <w:rPr>
          <w:rFonts w:ascii="Times New Roman" w:eastAsia="Times New Roman" w:hAnsi="Times New Roman" w:cs="Times New Roman"/>
          <w:color w:val="000000" w:themeColor="text1"/>
          <w:sz w:val="24"/>
          <w:szCs w:val="24"/>
        </w:rPr>
        <w:t xml:space="preserve"> completely and correctly. </w:t>
      </w:r>
    </w:p>
    <w:p w14:paraId="74994FA8" w14:textId="77777777" w:rsidR="009B2A4D" w:rsidRDefault="009B2A4D" w:rsidP="009B2A4D">
      <w:pPr>
        <w:pStyle w:val="ListParagraph"/>
        <w:spacing w:before="0" w:line="240" w:lineRule="auto"/>
        <w:rPr>
          <w:rFonts w:ascii="Times New Roman" w:eastAsia="Times New Roman" w:hAnsi="Times New Roman" w:cs="Times New Roman"/>
          <w:color w:val="000000" w:themeColor="text1"/>
          <w:sz w:val="24"/>
          <w:szCs w:val="24"/>
        </w:rPr>
      </w:pPr>
    </w:p>
    <w:p w14:paraId="62D7C776" w14:textId="6A4DCE5E" w:rsidR="00336466" w:rsidRDefault="009B2A4D" w:rsidP="00E829F9">
      <w:pPr>
        <w:pStyle w:val="ListParagraph"/>
        <w:spacing w:before="0" w:line="240" w:lineRule="auto"/>
        <w:ind w:left="144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lastRenderedPageBreak/>
        <w:drawing>
          <wp:anchor distT="0" distB="0" distL="114300" distR="114300" simplePos="0" relativeHeight="251665408" behindDoc="0" locked="0" layoutInCell="1" allowOverlap="1" wp14:anchorId="301A7D05" wp14:editId="2F4F31C9">
            <wp:simplePos x="0" y="0"/>
            <wp:positionH relativeFrom="column">
              <wp:posOffset>619125</wp:posOffset>
            </wp:positionH>
            <wp:positionV relativeFrom="paragraph">
              <wp:posOffset>0</wp:posOffset>
            </wp:positionV>
            <wp:extent cx="3682365" cy="451739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2365" cy="4517390"/>
                    </a:xfrm>
                    <a:prstGeom prst="rect">
                      <a:avLst/>
                    </a:prstGeom>
                    <a:noFill/>
                  </pic:spPr>
                </pic:pic>
              </a:graphicData>
            </a:graphic>
          </wp:anchor>
        </w:drawing>
      </w:r>
    </w:p>
    <w:p w14:paraId="519D653E" w14:textId="33304193" w:rsidR="007E17A9" w:rsidRDefault="007E17A9" w:rsidP="007E17A9">
      <w:pPr>
        <w:spacing w:before="0" w:line="240" w:lineRule="auto"/>
        <w:rPr>
          <w:rFonts w:ascii="Times New Roman" w:eastAsia="Times New Roman" w:hAnsi="Times New Roman" w:cs="Times New Roman"/>
          <w:color w:val="000000" w:themeColor="text1"/>
          <w:sz w:val="24"/>
          <w:szCs w:val="24"/>
        </w:rPr>
      </w:pPr>
    </w:p>
    <w:p w14:paraId="5D506B95" w14:textId="004EDDB8" w:rsidR="007E17A9" w:rsidRPr="00F52EAF" w:rsidRDefault="007E17A9" w:rsidP="00F52EAF">
      <w:pPr>
        <w:pStyle w:val="Heading2"/>
        <w:spacing w:before="0"/>
        <w:contextualSpacing/>
        <w:rPr>
          <w:rFonts w:ascii="Superclarendon" w:hAnsi="Superclarendon"/>
          <w:color w:val="0070C0"/>
          <w:sz w:val="26"/>
          <w:szCs w:val="26"/>
        </w:rPr>
      </w:pPr>
      <w:bookmarkStart w:id="9" w:name="_Toc20222406"/>
      <w:r w:rsidRPr="00F52EAF">
        <w:rPr>
          <w:rFonts w:ascii="Superclarendon" w:hAnsi="Superclarendon"/>
          <w:color w:val="0070C0"/>
          <w:sz w:val="26"/>
          <w:szCs w:val="26"/>
        </w:rPr>
        <w:t>Scheduling an Appointment for a Student</w:t>
      </w:r>
      <w:bookmarkEnd w:id="9"/>
    </w:p>
    <w:p w14:paraId="6C9C989C" w14:textId="73435D64" w:rsidR="007E17A9" w:rsidRDefault="007E17A9" w:rsidP="007E17A9">
      <w:pPr>
        <w:pStyle w:val="ListParagraph"/>
        <w:numPr>
          <w:ilvl w:val="0"/>
          <w:numId w:val="8"/>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Appointments </w:t>
      </w:r>
      <w:proofErr w:type="gramStart"/>
      <w:r>
        <w:rPr>
          <w:rFonts w:ascii="Times New Roman" w:eastAsia="Times New Roman" w:hAnsi="Times New Roman" w:cs="Times New Roman"/>
          <w:color w:val="000000" w:themeColor="text1"/>
          <w:sz w:val="24"/>
          <w:szCs w:val="24"/>
        </w:rPr>
        <w:t>can be created and deleted for any student that already has an account</w:t>
      </w:r>
      <w:proofErr w:type="gramEnd"/>
      <w:r>
        <w:rPr>
          <w:rFonts w:ascii="Times New Roman" w:eastAsia="Times New Roman" w:hAnsi="Times New Roman" w:cs="Times New Roman"/>
          <w:color w:val="000000" w:themeColor="text1"/>
          <w:sz w:val="24"/>
          <w:szCs w:val="24"/>
        </w:rPr>
        <w:t xml:space="preserve">. </w:t>
      </w:r>
    </w:p>
    <w:p w14:paraId="381E9CBA" w14:textId="145FCD42" w:rsidR="00804C60" w:rsidRDefault="00E96FBE" w:rsidP="00EE00F0">
      <w:pPr>
        <w:pStyle w:val="ListParagraph"/>
        <w:numPr>
          <w:ilvl w:val="0"/>
          <w:numId w:val="8"/>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w:t>
      </w:r>
      <w:r w:rsidR="00804C60" w:rsidRPr="00804C60">
        <w:rPr>
          <w:rFonts w:ascii="Times New Roman" w:eastAsia="Times New Roman" w:hAnsi="Times New Roman" w:cs="Times New Roman"/>
          <w:color w:val="000000" w:themeColor="text1"/>
          <w:sz w:val="24"/>
          <w:szCs w:val="24"/>
        </w:rPr>
        <w:t xml:space="preserve">tudents </w:t>
      </w:r>
      <w:r>
        <w:rPr>
          <w:rFonts w:ascii="Times New Roman" w:eastAsia="Times New Roman" w:hAnsi="Times New Roman" w:cs="Times New Roman"/>
          <w:color w:val="000000" w:themeColor="text1"/>
          <w:sz w:val="24"/>
          <w:szCs w:val="24"/>
        </w:rPr>
        <w:t>can</w:t>
      </w:r>
      <w:r w:rsidR="00804C60" w:rsidRPr="00804C60">
        <w:rPr>
          <w:rFonts w:ascii="Times New Roman" w:eastAsia="Times New Roman" w:hAnsi="Times New Roman" w:cs="Times New Roman"/>
          <w:color w:val="000000" w:themeColor="text1"/>
          <w:sz w:val="24"/>
          <w:szCs w:val="24"/>
        </w:rPr>
        <w:t xml:space="preserve"> schedule appointments</w:t>
      </w:r>
      <w:r w:rsidR="00804C60">
        <w:rPr>
          <w:rFonts w:ascii="Times New Roman" w:eastAsia="Times New Roman" w:hAnsi="Times New Roman" w:cs="Times New Roman"/>
          <w:color w:val="000000" w:themeColor="text1"/>
          <w:sz w:val="24"/>
          <w:szCs w:val="24"/>
        </w:rPr>
        <w:t xml:space="preserve"> </w:t>
      </w:r>
      <w:r w:rsidR="00804C60" w:rsidRPr="00804C60">
        <w:rPr>
          <w:rFonts w:ascii="Times New Roman" w:eastAsia="Times New Roman" w:hAnsi="Times New Roman" w:cs="Times New Roman"/>
          <w:color w:val="000000" w:themeColor="text1"/>
          <w:sz w:val="24"/>
          <w:szCs w:val="24"/>
        </w:rPr>
        <w:t xml:space="preserve">for later dates when they are </w:t>
      </w:r>
      <w:r>
        <w:rPr>
          <w:rFonts w:ascii="Times New Roman" w:eastAsia="Times New Roman" w:hAnsi="Times New Roman" w:cs="Times New Roman"/>
          <w:color w:val="000000" w:themeColor="text1"/>
          <w:sz w:val="24"/>
          <w:szCs w:val="24"/>
        </w:rPr>
        <w:t>visiting</w:t>
      </w:r>
      <w:r w:rsidR="00804C60" w:rsidRPr="00804C60">
        <w:rPr>
          <w:rFonts w:ascii="Times New Roman" w:eastAsia="Times New Roman" w:hAnsi="Times New Roman" w:cs="Times New Roman"/>
          <w:color w:val="000000" w:themeColor="text1"/>
          <w:sz w:val="24"/>
          <w:szCs w:val="24"/>
        </w:rPr>
        <w:t xml:space="preserve"> the Writing Center</w:t>
      </w:r>
      <w:r w:rsidR="00336466">
        <w:rPr>
          <w:rFonts w:ascii="Times New Roman" w:eastAsia="Times New Roman" w:hAnsi="Times New Roman" w:cs="Times New Roman"/>
          <w:color w:val="000000" w:themeColor="text1"/>
          <w:sz w:val="24"/>
          <w:szCs w:val="24"/>
        </w:rPr>
        <w:t>; f</w:t>
      </w:r>
      <w:r>
        <w:rPr>
          <w:rFonts w:ascii="Times New Roman" w:eastAsia="Times New Roman" w:hAnsi="Times New Roman" w:cs="Times New Roman"/>
          <w:color w:val="000000" w:themeColor="text1"/>
          <w:sz w:val="24"/>
          <w:szCs w:val="24"/>
        </w:rPr>
        <w:t>requently</w:t>
      </w:r>
      <w:r w:rsidR="00804C60" w:rsidRPr="00804C60">
        <w:rPr>
          <w:rFonts w:ascii="Times New Roman" w:eastAsia="Times New Roman" w:hAnsi="Times New Roman" w:cs="Times New Roman"/>
          <w:color w:val="000000" w:themeColor="text1"/>
          <w:sz w:val="24"/>
          <w:szCs w:val="24"/>
        </w:rPr>
        <w:t xml:space="preserve"> students </w:t>
      </w:r>
      <w:r>
        <w:rPr>
          <w:rFonts w:ascii="Times New Roman" w:eastAsia="Times New Roman" w:hAnsi="Times New Roman" w:cs="Times New Roman"/>
          <w:color w:val="000000" w:themeColor="text1"/>
          <w:sz w:val="24"/>
          <w:szCs w:val="24"/>
        </w:rPr>
        <w:t>will visit</w:t>
      </w:r>
      <w:r w:rsidR="00804C60" w:rsidRPr="00804C60">
        <w:rPr>
          <w:rFonts w:ascii="Times New Roman" w:eastAsia="Times New Roman" w:hAnsi="Times New Roman" w:cs="Times New Roman"/>
          <w:color w:val="000000" w:themeColor="text1"/>
          <w:sz w:val="24"/>
          <w:szCs w:val="24"/>
        </w:rPr>
        <w:t xml:space="preserve"> the Writing Center just to </w:t>
      </w:r>
      <w:r w:rsidR="00804C60">
        <w:rPr>
          <w:rFonts w:ascii="Times New Roman" w:eastAsia="Times New Roman" w:hAnsi="Times New Roman" w:cs="Times New Roman"/>
          <w:color w:val="000000" w:themeColor="text1"/>
          <w:sz w:val="24"/>
          <w:szCs w:val="24"/>
        </w:rPr>
        <w:t xml:space="preserve">have the Coordinator </w:t>
      </w:r>
      <w:r w:rsidR="00804C60" w:rsidRPr="00804C60">
        <w:rPr>
          <w:rFonts w:ascii="Times New Roman" w:eastAsia="Times New Roman" w:hAnsi="Times New Roman" w:cs="Times New Roman"/>
          <w:color w:val="000000" w:themeColor="text1"/>
          <w:sz w:val="24"/>
          <w:szCs w:val="24"/>
        </w:rPr>
        <w:t>schedule an appointment</w:t>
      </w:r>
      <w:r w:rsidR="00804C60">
        <w:rPr>
          <w:rFonts w:ascii="Times New Roman" w:eastAsia="Times New Roman" w:hAnsi="Times New Roman" w:cs="Times New Roman"/>
          <w:color w:val="000000" w:themeColor="text1"/>
          <w:sz w:val="24"/>
          <w:szCs w:val="24"/>
        </w:rPr>
        <w:t xml:space="preserve"> for them.</w:t>
      </w:r>
    </w:p>
    <w:p w14:paraId="3A520E94" w14:textId="0EEE4D6F" w:rsidR="00336466" w:rsidRDefault="00324DE6" w:rsidP="00EE00F0">
      <w:pPr>
        <w:pStyle w:val="ListParagraph"/>
        <w:numPr>
          <w:ilvl w:val="0"/>
          <w:numId w:val="8"/>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white box on the schedule indicates an open appointment, while a blue box indicates a scheduled </w:t>
      </w:r>
      <w:r w:rsidR="001713B1">
        <w:rPr>
          <w:rFonts w:ascii="Times New Roman" w:eastAsia="Times New Roman" w:hAnsi="Times New Roman" w:cs="Times New Roman"/>
          <w:color w:val="000000" w:themeColor="text1"/>
          <w:sz w:val="24"/>
          <w:szCs w:val="24"/>
        </w:rPr>
        <w:t>appointment</w:t>
      </w:r>
      <w:r>
        <w:rPr>
          <w:rFonts w:ascii="Times New Roman" w:eastAsia="Times New Roman" w:hAnsi="Times New Roman" w:cs="Times New Roman"/>
          <w:color w:val="000000" w:themeColor="text1"/>
          <w:sz w:val="24"/>
          <w:szCs w:val="24"/>
        </w:rPr>
        <w:t>.</w:t>
      </w:r>
    </w:p>
    <w:p w14:paraId="59726B43" w14:textId="2700008C" w:rsidR="00324DE6" w:rsidRPr="00804C60" w:rsidRDefault="00324DE6" w:rsidP="00EE00F0">
      <w:pPr>
        <w:pStyle w:val="ListParagraph"/>
        <w:numPr>
          <w:ilvl w:val="0"/>
          <w:numId w:val="8"/>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To create a new appoin</w:t>
      </w:r>
      <w:r w:rsidR="001713B1">
        <w:rPr>
          <w:rFonts w:ascii="Times New Roman" w:eastAsia="Times New Roman" w:hAnsi="Times New Roman" w:cs="Times New Roman"/>
          <w:color w:val="000000" w:themeColor="text1"/>
          <w:sz w:val="24"/>
          <w:szCs w:val="24"/>
        </w:rPr>
        <w:t>tment, click on a white box.  The following screen will open:</w:t>
      </w:r>
    </w:p>
    <w:p w14:paraId="699B3435" w14:textId="4B6D58AB" w:rsidR="007E17A9" w:rsidRDefault="007E17A9" w:rsidP="00342E82">
      <w:pPr>
        <w:pStyle w:val="ListParagraph"/>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lastRenderedPageBreak/>
        <w:drawing>
          <wp:inline distT="0" distB="0" distL="0" distR="0" wp14:anchorId="0F12946C" wp14:editId="3B5B58A7">
            <wp:extent cx="3755383" cy="4282179"/>
            <wp:effectExtent l="0" t="0" r="444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07 at 8.43.17 PM.png"/>
                    <pic:cNvPicPr/>
                  </pic:nvPicPr>
                  <pic:blipFill>
                    <a:blip r:embed="rId10">
                      <a:extLst>
                        <a:ext uri="{28A0092B-C50C-407E-A947-70E740481C1C}">
                          <a14:useLocalDpi xmlns:a14="http://schemas.microsoft.com/office/drawing/2010/main" val="0"/>
                        </a:ext>
                      </a:extLst>
                    </a:blip>
                    <a:stretch>
                      <a:fillRect/>
                    </a:stretch>
                  </pic:blipFill>
                  <pic:spPr>
                    <a:xfrm>
                      <a:off x="0" y="0"/>
                      <a:ext cx="3769875" cy="4298704"/>
                    </a:xfrm>
                    <a:prstGeom prst="rect">
                      <a:avLst/>
                    </a:prstGeom>
                  </pic:spPr>
                </pic:pic>
              </a:graphicData>
            </a:graphic>
          </wp:inline>
        </w:drawing>
      </w:r>
    </w:p>
    <w:p w14:paraId="247E5AF8" w14:textId="77777777" w:rsidR="00C517BD" w:rsidRPr="00C517BD" w:rsidRDefault="00C517BD" w:rsidP="00C517BD">
      <w:pPr>
        <w:spacing w:before="0" w:line="240" w:lineRule="auto"/>
        <w:rPr>
          <w:rFonts w:ascii="Times New Roman" w:eastAsia="Times New Roman" w:hAnsi="Times New Roman" w:cs="Times New Roman"/>
          <w:color w:val="000000" w:themeColor="text1"/>
          <w:sz w:val="24"/>
          <w:szCs w:val="24"/>
        </w:rPr>
      </w:pPr>
    </w:p>
    <w:p w14:paraId="107B9BBC" w14:textId="4C70F546" w:rsidR="001713B1" w:rsidRDefault="001713B1" w:rsidP="007E17A9">
      <w:pPr>
        <w:pStyle w:val="ListParagraph"/>
        <w:numPr>
          <w:ilvl w:val="0"/>
          <w:numId w:val="8"/>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Complete the required fields and click “create appointment.” An email </w:t>
      </w:r>
      <w:proofErr w:type="gramStart"/>
      <w:r>
        <w:rPr>
          <w:rFonts w:ascii="Times New Roman" w:eastAsia="Times New Roman" w:hAnsi="Times New Roman" w:cs="Times New Roman"/>
          <w:color w:val="000000" w:themeColor="text1"/>
          <w:sz w:val="24"/>
          <w:szCs w:val="24"/>
        </w:rPr>
        <w:t>will be automatically generated and sent to the student with the appointment information</w:t>
      </w:r>
      <w:proofErr w:type="gramEnd"/>
      <w:r>
        <w:rPr>
          <w:rFonts w:ascii="Times New Roman" w:eastAsia="Times New Roman" w:hAnsi="Times New Roman" w:cs="Times New Roman"/>
          <w:color w:val="000000" w:themeColor="text1"/>
          <w:sz w:val="24"/>
          <w:szCs w:val="24"/>
        </w:rPr>
        <w:t>.</w:t>
      </w:r>
    </w:p>
    <w:p w14:paraId="45331FC9" w14:textId="6EF66C22" w:rsidR="00E75F9D" w:rsidRDefault="00DB5587" w:rsidP="007E17A9">
      <w:pPr>
        <w:pStyle w:val="ListParagraph"/>
        <w:numPr>
          <w:ilvl w:val="0"/>
          <w:numId w:val="8"/>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Individual appointments </w:t>
      </w:r>
      <w:proofErr w:type="gramStart"/>
      <w:r>
        <w:rPr>
          <w:rFonts w:ascii="Times New Roman" w:eastAsia="Times New Roman" w:hAnsi="Times New Roman" w:cs="Times New Roman"/>
          <w:color w:val="000000" w:themeColor="text1"/>
          <w:sz w:val="24"/>
          <w:szCs w:val="24"/>
        </w:rPr>
        <w:t>can be viewed</w:t>
      </w:r>
      <w:proofErr w:type="gramEnd"/>
      <w:r>
        <w:rPr>
          <w:rFonts w:ascii="Times New Roman" w:eastAsia="Times New Roman" w:hAnsi="Times New Roman" w:cs="Times New Roman"/>
          <w:color w:val="000000" w:themeColor="text1"/>
          <w:sz w:val="24"/>
          <w:szCs w:val="24"/>
        </w:rPr>
        <w:t xml:space="preserve"> on </w:t>
      </w:r>
      <w:r>
        <w:rPr>
          <w:rFonts w:ascii="Times New Roman" w:eastAsia="Times New Roman" w:hAnsi="Times New Roman" w:cs="Times New Roman"/>
          <w:i/>
          <w:iCs/>
          <w:color w:val="000000" w:themeColor="text1"/>
          <w:sz w:val="24"/>
          <w:szCs w:val="24"/>
        </w:rPr>
        <w:t>mywconline</w:t>
      </w:r>
      <w:r>
        <w:rPr>
          <w:rFonts w:ascii="Times New Roman" w:eastAsia="Times New Roman" w:hAnsi="Times New Roman" w:cs="Times New Roman"/>
          <w:color w:val="000000" w:themeColor="text1"/>
          <w:sz w:val="24"/>
          <w:szCs w:val="24"/>
        </w:rPr>
        <w:t xml:space="preserve"> by clicking the box on the schedule.</w:t>
      </w:r>
      <w:r w:rsidR="00E75F9D">
        <w:rPr>
          <w:rFonts w:ascii="Times New Roman" w:eastAsia="Times New Roman" w:hAnsi="Times New Roman" w:cs="Times New Roman"/>
          <w:color w:val="000000" w:themeColor="text1"/>
          <w:sz w:val="24"/>
          <w:szCs w:val="24"/>
        </w:rPr>
        <w:t xml:space="preserve"> </w:t>
      </w:r>
      <w:r w:rsidR="008809E1">
        <w:rPr>
          <w:rFonts w:ascii="Times New Roman" w:eastAsia="Times New Roman" w:hAnsi="Times New Roman" w:cs="Times New Roman"/>
          <w:color w:val="000000" w:themeColor="text1"/>
          <w:sz w:val="24"/>
          <w:szCs w:val="24"/>
        </w:rPr>
        <w:t xml:space="preserve">To </w:t>
      </w:r>
      <w:r w:rsidR="009B2A4D">
        <w:rPr>
          <w:rFonts w:ascii="Times New Roman" w:eastAsia="Times New Roman" w:hAnsi="Times New Roman" w:cs="Times New Roman"/>
          <w:color w:val="000000" w:themeColor="text1"/>
          <w:sz w:val="24"/>
          <w:szCs w:val="24"/>
        </w:rPr>
        <w:t>display</w:t>
      </w:r>
      <w:r w:rsidR="008809E1">
        <w:rPr>
          <w:rFonts w:ascii="Times New Roman" w:eastAsia="Times New Roman" w:hAnsi="Times New Roman" w:cs="Times New Roman"/>
          <w:color w:val="000000" w:themeColor="text1"/>
          <w:sz w:val="24"/>
          <w:szCs w:val="24"/>
        </w:rPr>
        <w:t xml:space="preserve"> </w:t>
      </w:r>
      <w:r w:rsidR="00E96FBE">
        <w:rPr>
          <w:rFonts w:ascii="Times New Roman" w:eastAsia="Times New Roman" w:hAnsi="Times New Roman" w:cs="Times New Roman"/>
          <w:color w:val="000000" w:themeColor="text1"/>
          <w:sz w:val="24"/>
          <w:szCs w:val="24"/>
        </w:rPr>
        <w:t xml:space="preserve">the name of the student </w:t>
      </w:r>
      <w:r w:rsidR="008809E1">
        <w:rPr>
          <w:rFonts w:ascii="Times New Roman" w:eastAsia="Times New Roman" w:hAnsi="Times New Roman" w:cs="Times New Roman"/>
          <w:color w:val="000000" w:themeColor="text1"/>
          <w:sz w:val="24"/>
          <w:szCs w:val="24"/>
        </w:rPr>
        <w:t>scheduled for an appointment, hover the mouse over an appointment box.</w:t>
      </w:r>
    </w:p>
    <w:p w14:paraId="235E4212" w14:textId="2FC77C7B" w:rsidR="001713B1" w:rsidRDefault="00E75F9D" w:rsidP="00A3689D">
      <w:pPr>
        <w:pStyle w:val="ListParagraph"/>
        <w:numPr>
          <w:ilvl w:val="1"/>
          <w:numId w:val="8"/>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For example, clicking on this </w:t>
      </w:r>
      <w:r w:rsidR="008809E1">
        <w:rPr>
          <w:rFonts w:ascii="Times New Roman" w:eastAsia="Times New Roman" w:hAnsi="Times New Roman" w:cs="Times New Roman"/>
          <w:color w:val="000000" w:themeColor="text1"/>
          <w:sz w:val="24"/>
          <w:szCs w:val="24"/>
        </w:rPr>
        <w:t>box will show the appointment scheduled from 7:00-7:30 with Bonnie.</w:t>
      </w:r>
    </w:p>
    <w:p w14:paraId="12FF3475" w14:textId="77777777" w:rsidR="001713B1" w:rsidRDefault="001713B1" w:rsidP="001713B1">
      <w:pPr>
        <w:pStyle w:val="ListParagraph"/>
        <w:spacing w:before="0" w:line="240" w:lineRule="auto"/>
        <w:rPr>
          <w:rFonts w:ascii="Times New Roman" w:eastAsia="Times New Roman" w:hAnsi="Times New Roman" w:cs="Times New Roman"/>
          <w:color w:val="000000" w:themeColor="text1"/>
          <w:sz w:val="24"/>
          <w:szCs w:val="24"/>
        </w:rPr>
      </w:pPr>
    </w:p>
    <w:p w14:paraId="6813B5F5" w14:textId="51204726" w:rsidR="00DB5587" w:rsidRDefault="008809E1" w:rsidP="001713B1">
      <w:pPr>
        <w:pStyle w:val="ListParagraph"/>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drawing>
          <wp:inline distT="0" distB="0" distL="0" distR="0" wp14:anchorId="76905702" wp14:editId="4E5B499A">
            <wp:extent cx="5706533" cy="937676"/>
            <wp:effectExtent l="0" t="0" r="0" b="254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9-07 at 9.26.04 PM.png"/>
                    <pic:cNvPicPr/>
                  </pic:nvPicPr>
                  <pic:blipFill>
                    <a:blip r:embed="rId11">
                      <a:extLst>
                        <a:ext uri="{28A0092B-C50C-407E-A947-70E740481C1C}">
                          <a14:useLocalDpi xmlns:a14="http://schemas.microsoft.com/office/drawing/2010/main" val="0"/>
                        </a:ext>
                      </a:extLst>
                    </a:blip>
                    <a:stretch>
                      <a:fillRect/>
                    </a:stretch>
                  </pic:blipFill>
                  <pic:spPr>
                    <a:xfrm>
                      <a:off x="0" y="0"/>
                      <a:ext cx="5724525" cy="940632"/>
                    </a:xfrm>
                    <a:prstGeom prst="rect">
                      <a:avLst/>
                    </a:prstGeom>
                  </pic:spPr>
                </pic:pic>
              </a:graphicData>
            </a:graphic>
          </wp:inline>
        </w:drawing>
      </w:r>
    </w:p>
    <w:p w14:paraId="5E565212" w14:textId="77777777" w:rsidR="00E60CD8" w:rsidRDefault="00E60CD8" w:rsidP="001713B1">
      <w:pPr>
        <w:pStyle w:val="ListParagraph"/>
        <w:spacing w:before="0" w:line="240" w:lineRule="auto"/>
        <w:rPr>
          <w:rFonts w:ascii="Times New Roman" w:eastAsia="Times New Roman" w:hAnsi="Times New Roman" w:cs="Times New Roman"/>
          <w:color w:val="000000" w:themeColor="text1"/>
          <w:sz w:val="24"/>
          <w:szCs w:val="24"/>
        </w:rPr>
      </w:pPr>
    </w:p>
    <w:p w14:paraId="15CDC3C5" w14:textId="77777777" w:rsidR="009B2A4D" w:rsidRDefault="009B2A4D" w:rsidP="008C46E8">
      <w:pPr>
        <w:pStyle w:val="ListParagraph"/>
        <w:spacing w:before="0" w:line="240" w:lineRule="auto"/>
        <w:rPr>
          <w:rFonts w:ascii="Times New Roman" w:eastAsia="Times New Roman" w:hAnsi="Times New Roman" w:cs="Times New Roman"/>
          <w:color w:val="000000" w:themeColor="text1"/>
          <w:sz w:val="24"/>
          <w:szCs w:val="24"/>
        </w:rPr>
      </w:pPr>
    </w:p>
    <w:p w14:paraId="12280FBD" w14:textId="77777777" w:rsidR="009B2A4D" w:rsidRDefault="009B2A4D" w:rsidP="008C46E8">
      <w:pPr>
        <w:pStyle w:val="ListParagraph"/>
        <w:spacing w:before="0" w:line="240" w:lineRule="auto"/>
        <w:rPr>
          <w:rFonts w:ascii="Times New Roman" w:eastAsia="Times New Roman" w:hAnsi="Times New Roman" w:cs="Times New Roman"/>
          <w:color w:val="000000" w:themeColor="text1"/>
          <w:sz w:val="24"/>
          <w:szCs w:val="24"/>
        </w:rPr>
      </w:pPr>
    </w:p>
    <w:p w14:paraId="274704D4" w14:textId="39768062" w:rsidR="008809E1" w:rsidRDefault="007E17A9" w:rsidP="008C46E8">
      <w:pPr>
        <w:pStyle w:val="ListParagraph"/>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lastRenderedPageBreak/>
        <w:drawing>
          <wp:inline distT="0" distB="0" distL="0" distR="0" wp14:anchorId="4508E8A5" wp14:editId="4A3B5B51">
            <wp:extent cx="2802467" cy="2074608"/>
            <wp:effectExtent l="0" t="0" r="444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07 at 8.51.35 PM.png"/>
                    <pic:cNvPicPr/>
                  </pic:nvPicPr>
                  <pic:blipFill>
                    <a:blip r:embed="rId12">
                      <a:extLst>
                        <a:ext uri="{28A0092B-C50C-407E-A947-70E740481C1C}">
                          <a14:useLocalDpi xmlns:a14="http://schemas.microsoft.com/office/drawing/2010/main" val="0"/>
                        </a:ext>
                      </a:extLst>
                    </a:blip>
                    <a:stretch>
                      <a:fillRect/>
                    </a:stretch>
                  </pic:blipFill>
                  <pic:spPr>
                    <a:xfrm>
                      <a:off x="0" y="0"/>
                      <a:ext cx="2859152" cy="2116571"/>
                    </a:xfrm>
                    <a:prstGeom prst="rect">
                      <a:avLst/>
                    </a:prstGeom>
                  </pic:spPr>
                </pic:pic>
              </a:graphicData>
            </a:graphic>
          </wp:inline>
        </w:drawing>
      </w:r>
    </w:p>
    <w:p w14:paraId="679BE508" w14:textId="77777777" w:rsidR="009B2A4D" w:rsidRDefault="009B2A4D" w:rsidP="009B2A4D">
      <w:pPr>
        <w:pStyle w:val="ListParagraph"/>
        <w:numPr>
          <w:ilvl w:val="0"/>
          <w:numId w:val="8"/>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Once an appointment </w:t>
      </w:r>
      <w:proofErr w:type="gramStart"/>
      <w:r>
        <w:rPr>
          <w:rFonts w:ascii="Times New Roman" w:eastAsia="Times New Roman" w:hAnsi="Times New Roman" w:cs="Times New Roman"/>
          <w:color w:val="000000" w:themeColor="text1"/>
          <w:sz w:val="24"/>
          <w:szCs w:val="24"/>
        </w:rPr>
        <w:t>is selected</w:t>
      </w:r>
      <w:proofErr w:type="gramEnd"/>
      <w:r>
        <w:rPr>
          <w:rFonts w:ascii="Times New Roman" w:eastAsia="Times New Roman" w:hAnsi="Times New Roman" w:cs="Times New Roman"/>
          <w:color w:val="000000" w:themeColor="text1"/>
          <w:sz w:val="24"/>
          <w:szCs w:val="24"/>
        </w:rPr>
        <w:t>, it can be deleted or “cancelled” by clicking the red “cancel appointment” button at the bottom of the window.</w:t>
      </w:r>
    </w:p>
    <w:p w14:paraId="55DF52A5" w14:textId="0A89F24B" w:rsidR="00336466" w:rsidRDefault="00336466" w:rsidP="008809E1">
      <w:pPr>
        <w:spacing w:before="0" w:line="240" w:lineRule="auto"/>
        <w:rPr>
          <w:rFonts w:ascii="Superclarendon" w:eastAsia="Times New Roman" w:hAnsi="Superclarendon" w:cs="Times New Roman"/>
          <w:color w:val="0070C0"/>
          <w:sz w:val="26"/>
          <w:szCs w:val="26"/>
        </w:rPr>
      </w:pPr>
    </w:p>
    <w:p w14:paraId="0189F875" w14:textId="1297D099" w:rsidR="008809E1" w:rsidRPr="005F5456" w:rsidRDefault="005F5456" w:rsidP="00F52EAF">
      <w:pPr>
        <w:pStyle w:val="Heading2"/>
        <w:spacing w:before="0"/>
        <w:contextualSpacing/>
      </w:pPr>
      <w:bookmarkStart w:id="10" w:name="_Toc20222407"/>
      <w:r w:rsidRPr="00F52EAF">
        <w:rPr>
          <w:rFonts w:ascii="Superclarendon" w:hAnsi="Superclarendon"/>
          <w:color w:val="0070C0"/>
          <w:sz w:val="26"/>
          <w:szCs w:val="26"/>
        </w:rPr>
        <w:t>Appointment Summary Forms</w:t>
      </w:r>
      <w:bookmarkEnd w:id="10"/>
    </w:p>
    <w:p w14:paraId="0D53916A" w14:textId="243C66BC" w:rsidR="005F5456" w:rsidRDefault="00E60CD8" w:rsidP="00E60CD8">
      <w:pPr>
        <w:pStyle w:val="ListParagraph"/>
        <w:numPr>
          <w:ilvl w:val="0"/>
          <w:numId w:val="9"/>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Prior to the appointment, the </w:t>
      </w:r>
      <w:proofErr w:type="gramStart"/>
      <w:r w:rsidRPr="00E60CD8">
        <w:rPr>
          <w:rFonts w:ascii="Times New Roman" w:eastAsia="Times New Roman" w:hAnsi="Times New Roman" w:cs="Times New Roman"/>
          <w:color w:val="000000" w:themeColor="text1"/>
          <w:sz w:val="24"/>
          <w:szCs w:val="24"/>
        </w:rPr>
        <w:t xml:space="preserve">top section of the Appointment Summary Form </w:t>
      </w:r>
      <w:r>
        <w:rPr>
          <w:rFonts w:ascii="Times New Roman" w:eastAsia="Times New Roman" w:hAnsi="Times New Roman" w:cs="Times New Roman"/>
          <w:color w:val="000000" w:themeColor="text1"/>
          <w:sz w:val="24"/>
          <w:szCs w:val="24"/>
        </w:rPr>
        <w:t xml:space="preserve">is completed </w:t>
      </w:r>
      <w:r w:rsidR="00A3689D">
        <w:rPr>
          <w:rFonts w:ascii="Times New Roman" w:eastAsia="Times New Roman" w:hAnsi="Times New Roman" w:cs="Times New Roman"/>
          <w:color w:val="000000" w:themeColor="text1"/>
          <w:sz w:val="24"/>
          <w:szCs w:val="24"/>
        </w:rPr>
        <w:t>by the Coordinator</w:t>
      </w:r>
      <w:proofErr w:type="gramEnd"/>
      <w:r w:rsidR="00A3689D">
        <w:rPr>
          <w:rFonts w:ascii="Times New Roman" w:eastAsia="Times New Roman" w:hAnsi="Times New Roman" w:cs="Times New Roman"/>
          <w:color w:val="000000" w:themeColor="text1"/>
          <w:sz w:val="24"/>
          <w:szCs w:val="24"/>
        </w:rPr>
        <w:t xml:space="preserve"> </w:t>
      </w:r>
      <w:r w:rsidRPr="00E60CD8">
        <w:rPr>
          <w:rFonts w:ascii="Times New Roman" w:eastAsia="Times New Roman" w:hAnsi="Times New Roman" w:cs="Times New Roman"/>
          <w:color w:val="000000" w:themeColor="text1"/>
          <w:sz w:val="24"/>
          <w:szCs w:val="24"/>
        </w:rPr>
        <w:t xml:space="preserve">with the information provided by the student on </w:t>
      </w:r>
      <w:r w:rsidRPr="00E60CD8">
        <w:rPr>
          <w:rFonts w:ascii="Times New Roman" w:eastAsia="Times New Roman" w:hAnsi="Times New Roman" w:cs="Times New Roman"/>
          <w:i/>
          <w:color w:val="000000" w:themeColor="text1"/>
          <w:sz w:val="24"/>
          <w:szCs w:val="24"/>
        </w:rPr>
        <w:t>mywconline</w:t>
      </w:r>
      <w:r w:rsidR="005F5456">
        <w:rPr>
          <w:rFonts w:ascii="Times New Roman" w:eastAsia="Times New Roman" w:hAnsi="Times New Roman" w:cs="Times New Roman"/>
          <w:color w:val="000000" w:themeColor="text1"/>
          <w:sz w:val="24"/>
          <w:szCs w:val="24"/>
        </w:rPr>
        <w:t>.</w:t>
      </w:r>
    </w:p>
    <w:p w14:paraId="0590D845" w14:textId="77777777" w:rsidR="00E96FBE" w:rsidRDefault="00E96FBE" w:rsidP="00E96FBE">
      <w:pPr>
        <w:pStyle w:val="ListParagraph"/>
        <w:spacing w:before="0" w:line="240" w:lineRule="auto"/>
        <w:rPr>
          <w:rFonts w:ascii="Times New Roman" w:eastAsia="Times New Roman" w:hAnsi="Times New Roman" w:cs="Times New Roman"/>
          <w:color w:val="000000" w:themeColor="text1"/>
          <w:sz w:val="24"/>
          <w:szCs w:val="24"/>
        </w:rPr>
      </w:pPr>
    </w:p>
    <w:p w14:paraId="66714C51" w14:textId="10A34801" w:rsidR="005F5456" w:rsidRDefault="001713B1" w:rsidP="001713B1">
      <w:pPr>
        <w:pStyle w:val="ListParagraph"/>
        <w:spacing w:before="0" w:line="240" w:lineRule="auto"/>
        <w:rPr>
          <w:rFonts w:ascii="Times New Roman" w:eastAsia="Times New Roman" w:hAnsi="Times New Roman" w:cs="Times New Roman"/>
          <w:color w:val="000000" w:themeColor="text1"/>
          <w:sz w:val="24"/>
          <w:szCs w:val="24"/>
        </w:rPr>
      </w:pPr>
      <w:r w:rsidRPr="001713B1">
        <w:rPr>
          <w:rFonts w:ascii="Times New Roman" w:eastAsia="Times New Roman" w:hAnsi="Times New Roman" w:cs="Times New Roman"/>
          <w:noProof/>
          <w:color w:val="000000" w:themeColor="text1"/>
          <w:sz w:val="24"/>
          <w:szCs w:val="24"/>
          <w:lang w:val="en-US"/>
        </w:rPr>
        <w:drawing>
          <wp:inline distT="0" distB="0" distL="0" distR="0" wp14:anchorId="722470FC" wp14:editId="6C9C9C57">
            <wp:extent cx="4076568" cy="4143375"/>
            <wp:effectExtent l="0" t="0" r="635" b="0"/>
            <wp:docPr id="21" name="Picture 21" descr="C:\Users\ckelly5\Documents\Coordinators\WC Coordinator Manuel\Summary Report form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lly5\Documents\Coordinators\WC Coordinator Manuel\Summary Report form 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5811" cy="4152770"/>
                    </a:xfrm>
                    <a:prstGeom prst="rect">
                      <a:avLst/>
                    </a:prstGeom>
                    <a:noFill/>
                    <a:ln>
                      <a:noFill/>
                    </a:ln>
                  </pic:spPr>
                </pic:pic>
              </a:graphicData>
            </a:graphic>
          </wp:inline>
        </w:drawing>
      </w:r>
    </w:p>
    <w:p w14:paraId="3B51228D" w14:textId="77777777" w:rsidR="00E60CD8" w:rsidRPr="00E60CD8" w:rsidRDefault="00E60CD8" w:rsidP="00E60CD8">
      <w:pPr>
        <w:pStyle w:val="ListParagraph"/>
        <w:spacing w:before="0" w:line="240" w:lineRule="auto"/>
        <w:rPr>
          <w:rFonts w:ascii="Times New Roman" w:eastAsia="Times New Roman" w:hAnsi="Times New Roman" w:cs="Times New Roman"/>
          <w:color w:val="000000" w:themeColor="text1"/>
          <w:sz w:val="24"/>
          <w:szCs w:val="24"/>
        </w:rPr>
      </w:pPr>
    </w:p>
    <w:p w14:paraId="39264EC8" w14:textId="62629121" w:rsidR="005F5456" w:rsidRDefault="005F5456" w:rsidP="00557991">
      <w:pPr>
        <w:pStyle w:val="ListParagraph"/>
        <w:numPr>
          <w:ilvl w:val="0"/>
          <w:numId w:val="9"/>
        </w:numPr>
        <w:spacing w:before="0" w:line="240" w:lineRule="auto"/>
        <w:rPr>
          <w:rFonts w:ascii="Times New Roman" w:eastAsia="Times New Roman" w:hAnsi="Times New Roman" w:cs="Times New Roman"/>
          <w:color w:val="000000" w:themeColor="text1"/>
          <w:sz w:val="24"/>
          <w:szCs w:val="24"/>
        </w:rPr>
      </w:pPr>
      <w:r w:rsidRPr="005F5456">
        <w:rPr>
          <w:rFonts w:ascii="Times New Roman" w:hAnsi="Times New Roman" w:cs="Times New Roman"/>
          <w:noProof/>
          <w:color w:val="000000" w:themeColor="text1"/>
          <w:sz w:val="24"/>
          <w:szCs w:val="24"/>
        </w:rPr>
        <w:t xml:space="preserve">The paper Appointment Summary Form </w:t>
      </w:r>
      <w:r w:rsidR="001713B1">
        <w:rPr>
          <w:rFonts w:ascii="Times New Roman" w:hAnsi="Times New Roman" w:cs="Times New Roman"/>
          <w:noProof/>
          <w:color w:val="000000" w:themeColor="text1"/>
          <w:sz w:val="24"/>
          <w:szCs w:val="24"/>
        </w:rPr>
        <w:t>is</w:t>
      </w:r>
      <w:r w:rsidRPr="005F5456">
        <w:rPr>
          <w:rFonts w:ascii="Times New Roman" w:hAnsi="Times New Roman" w:cs="Times New Roman"/>
          <w:noProof/>
          <w:color w:val="000000" w:themeColor="text1"/>
          <w:sz w:val="24"/>
          <w:szCs w:val="24"/>
        </w:rPr>
        <w:t xml:space="preserve"> handed to the Writing Associate </w:t>
      </w:r>
      <w:r w:rsidR="001713B1">
        <w:rPr>
          <w:rFonts w:ascii="Times New Roman" w:hAnsi="Times New Roman" w:cs="Times New Roman"/>
          <w:noProof/>
          <w:color w:val="000000" w:themeColor="text1"/>
          <w:sz w:val="24"/>
          <w:szCs w:val="24"/>
        </w:rPr>
        <w:t>who will be working with the student.</w:t>
      </w:r>
      <w:r w:rsidRPr="005F5456">
        <w:rPr>
          <w:rFonts w:ascii="Times New Roman" w:hAnsi="Times New Roman" w:cs="Times New Roman"/>
          <w:noProof/>
          <w:color w:val="000000" w:themeColor="text1"/>
          <w:sz w:val="24"/>
          <w:szCs w:val="24"/>
        </w:rPr>
        <w:t xml:space="preserve"> </w:t>
      </w:r>
      <w:r w:rsidR="001713B1">
        <w:rPr>
          <w:rFonts w:ascii="Times New Roman" w:hAnsi="Times New Roman" w:cs="Times New Roman"/>
          <w:noProof/>
          <w:color w:val="000000" w:themeColor="text1"/>
          <w:sz w:val="24"/>
          <w:szCs w:val="24"/>
        </w:rPr>
        <w:t xml:space="preserve">The Writing Associate will complete the remainder of the </w:t>
      </w:r>
      <w:r w:rsidR="001713B1">
        <w:rPr>
          <w:rFonts w:ascii="Times New Roman" w:hAnsi="Times New Roman" w:cs="Times New Roman"/>
          <w:noProof/>
          <w:color w:val="000000" w:themeColor="text1"/>
          <w:sz w:val="24"/>
          <w:szCs w:val="24"/>
        </w:rPr>
        <w:lastRenderedPageBreak/>
        <w:t>Summ</w:t>
      </w:r>
      <w:r w:rsidR="00A3689D">
        <w:rPr>
          <w:rFonts w:ascii="Times New Roman" w:hAnsi="Times New Roman" w:cs="Times New Roman"/>
          <w:noProof/>
          <w:color w:val="000000" w:themeColor="text1"/>
          <w:sz w:val="24"/>
          <w:szCs w:val="24"/>
        </w:rPr>
        <w:t>a</w:t>
      </w:r>
      <w:r w:rsidR="001713B1">
        <w:rPr>
          <w:rFonts w:ascii="Times New Roman" w:hAnsi="Times New Roman" w:cs="Times New Roman"/>
          <w:noProof/>
          <w:color w:val="000000" w:themeColor="text1"/>
          <w:sz w:val="24"/>
          <w:szCs w:val="24"/>
        </w:rPr>
        <w:t>ry Report and will return</w:t>
      </w:r>
      <w:r w:rsidR="00927F18">
        <w:rPr>
          <w:rFonts w:ascii="Times New Roman" w:hAnsi="Times New Roman" w:cs="Times New Roman"/>
          <w:noProof/>
          <w:color w:val="000000" w:themeColor="text1"/>
          <w:sz w:val="24"/>
          <w:szCs w:val="24"/>
        </w:rPr>
        <w:t xml:space="preserve"> t</w:t>
      </w:r>
      <w:r w:rsidR="001713B1">
        <w:rPr>
          <w:rFonts w:ascii="Times New Roman" w:hAnsi="Times New Roman" w:cs="Times New Roman"/>
          <w:noProof/>
          <w:color w:val="000000" w:themeColor="text1"/>
          <w:sz w:val="24"/>
          <w:szCs w:val="24"/>
        </w:rPr>
        <w:t xml:space="preserve">he paper copy to the Coordinator to enter </w:t>
      </w:r>
      <w:r w:rsidR="003924F2">
        <w:rPr>
          <w:rFonts w:ascii="Times New Roman" w:hAnsi="Times New Roman" w:cs="Times New Roman"/>
          <w:noProof/>
          <w:color w:val="000000" w:themeColor="text1"/>
          <w:sz w:val="24"/>
          <w:szCs w:val="24"/>
        </w:rPr>
        <w:t xml:space="preserve">the information </w:t>
      </w:r>
      <w:r w:rsidR="001713B1">
        <w:rPr>
          <w:rFonts w:ascii="Times New Roman" w:hAnsi="Times New Roman" w:cs="Times New Roman"/>
          <w:noProof/>
          <w:color w:val="000000" w:themeColor="text1"/>
          <w:sz w:val="24"/>
          <w:szCs w:val="24"/>
        </w:rPr>
        <w:t xml:space="preserve">into </w:t>
      </w:r>
      <w:proofErr w:type="spellStart"/>
      <w:r w:rsidR="001713B1">
        <w:rPr>
          <w:rFonts w:ascii="Times New Roman" w:eastAsia="Times New Roman" w:hAnsi="Times New Roman" w:cs="Times New Roman"/>
          <w:i/>
          <w:iCs/>
          <w:color w:val="000000" w:themeColor="text1"/>
          <w:sz w:val="24"/>
          <w:szCs w:val="24"/>
        </w:rPr>
        <w:t>mywconline</w:t>
      </w:r>
      <w:proofErr w:type="spellEnd"/>
      <w:r w:rsidR="001713B1">
        <w:rPr>
          <w:rFonts w:ascii="Times New Roman" w:eastAsia="Times New Roman" w:hAnsi="Times New Roman" w:cs="Times New Roman"/>
          <w:color w:val="000000" w:themeColor="text1"/>
          <w:sz w:val="24"/>
          <w:szCs w:val="24"/>
        </w:rPr>
        <w:t>.</w:t>
      </w:r>
    </w:p>
    <w:p w14:paraId="47443E25" w14:textId="77777777" w:rsidR="001713B1" w:rsidRPr="005F5456" w:rsidRDefault="001713B1" w:rsidP="001713B1">
      <w:pPr>
        <w:pStyle w:val="ListParagraph"/>
        <w:spacing w:before="0" w:line="240" w:lineRule="auto"/>
        <w:rPr>
          <w:rFonts w:ascii="Times New Roman" w:eastAsia="Times New Roman" w:hAnsi="Times New Roman" w:cs="Times New Roman"/>
          <w:color w:val="000000" w:themeColor="text1"/>
          <w:sz w:val="24"/>
          <w:szCs w:val="24"/>
        </w:rPr>
      </w:pPr>
    </w:p>
    <w:p w14:paraId="7BCC27A4" w14:textId="1C069CD6" w:rsidR="005F5456" w:rsidRDefault="005F5456" w:rsidP="005F5456">
      <w:pPr>
        <w:spacing w:before="0" w:line="240" w:lineRule="auto"/>
        <w:rPr>
          <w:rFonts w:ascii="Times New Roman" w:eastAsia="Times New Roman" w:hAnsi="Times New Roman" w:cs="Times New Roman"/>
          <w:color w:val="000000" w:themeColor="text1"/>
          <w:sz w:val="24"/>
          <w:szCs w:val="24"/>
        </w:rPr>
      </w:pPr>
    </w:p>
    <w:p w14:paraId="071C06FE" w14:textId="2CB2AA81" w:rsidR="005C063D" w:rsidRPr="0045638B" w:rsidRDefault="00F52EAF" w:rsidP="00F52EAF">
      <w:pPr>
        <w:pStyle w:val="Heading2"/>
        <w:spacing w:before="0"/>
        <w:contextualSpacing/>
        <w:rPr>
          <w:rFonts w:ascii="Superclarendon" w:eastAsia="Times New Roman" w:hAnsi="Superclarendon" w:cs="Times New Roman"/>
          <w:b w:val="0"/>
          <w:bCs/>
          <w:color w:val="0070C0"/>
          <w:sz w:val="26"/>
          <w:szCs w:val="26"/>
        </w:rPr>
      </w:pPr>
      <w:bookmarkStart w:id="11" w:name="_Toc20222408"/>
      <w:r>
        <w:rPr>
          <w:rFonts w:ascii="Superclarendon" w:hAnsi="Superclarendon"/>
          <w:color w:val="0070C0"/>
          <w:sz w:val="26"/>
          <w:szCs w:val="26"/>
        </w:rPr>
        <w:t xml:space="preserve">Entering Information to the </w:t>
      </w:r>
      <w:r w:rsidR="005C063D" w:rsidRPr="00F52EAF">
        <w:rPr>
          <w:rFonts w:ascii="Superclarendon" w:hAnsi="Superclarendon"/>
          <w:color w:val="0070C0"/>
          <w:sz w:val="26"/>
          <w:szCs w:val="26"/>
        </w:rPr>
        <w:t>Cl</w:t>
      </w:r>
      <w:r w:rsidR="0045638B" w:rsidRPr="00F52EAF">
        <w:rPr>
          <w:rFonts w:ascii="Superclarendon" w:hAnsi="Superclarendon"/>
          <w:color w:val="0070C0"/>
          <w:sz w:val="26"/>
          <w:szCs w:val="26"/>
        </w:rPr>
        <w:t>ient Report Form</w:t>
      </w:r>
      <w:bookmarkEnd w:id="11"/>
    </w:p>
    <w:p w14:paraId="54E4056B" w14:textId="7E2FD046" w:rsidR="0045638B" w:rsidRDefault="0045638B" w:rsidP="0045638B">
      <w:pPr>
        <w:pStyle w:val="ListParagraph"/>
        <w:numPr>
          <w:ilvl w:val="0"/>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Transfer the information from the paper copy of the Appointment Summary </w:t>
      </w:r>
      <w:r w:rsidR="00A3689D">
        <w:rPr>
          <w:rFonts w:ascii="Times New Roman" w:eastAsia="Times New Roman" w:hAnsi="Times New Roman" w:cs="Times New Roman"/>
          <w:color w:val="000000" w:themeColor="text1"/>
          <w:sz w:val="24"/>
          <w:szCs w:val="24"/>
        </w:rPr>
        <w:t xml:space="preserve">Form </w:t>
      </w:r>
      <w:r>
        <w:rPr>
          <w:rFonts w:ascii="Times New Roman" w:eastAsia="Times New Roman" w:hAnsi="Times New Roman" w:cs="Times New Roman"/>
          <w:color w:val="000000" w:themeColor="text1"/>
          <w:sz w:val="24"/>
          <w:szCs w:val="24"/>
        </w:rPr>
        <w:t xml:space="preserve">to the electronic Client Report Form. </w:t>
      </w:r>
    </w:p>
    <w:p w14:paraId="4EE73450" w14:textId="4970612F" w:rsidR="007D5AE0" w:rsidRPr="008D0504" w:rsidRDefault="007D5AE0" w:rsidP="008D0504">
      <w:pPr>
        <w:spacing w:before="0" w:line="240" w:lineRule="auto"/>
        <w:rPr>
          <w:rFonts w:ascii="Times New Roman" w:eastAsia="Times New Roman" w:hAnsi="Times New Roman" w:cs="Times New Roman"/>
          <w:color w:val="000000" w:themeColor="text1"/>
          <w:sz w:val="24"/>
          <w:szCs w:val="24"/>
        </w:rPr>
      </w:pPr>
      <w:r>
        <w:rPr>
          <w:noProof/>
          <w:lang w:val="en-US"/>
        </w:rPr>
        <w:drawing>
          <wp:inline distT="0" distB="0" distL="0" distR="0" wp14:anchorId="181558BB" wp14:editId="5103C14C">
            <wp:extent cx="5400756" cy="631761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9-08 at 7.03.30 PM.png"/>
                    <pic:cNvPicPr/>
                  </pic:nvPicPr>
                  <pic:blipFill>
                    <a:blip r:embed="rId14">
                      <a:extLst>
                        <a:ext uri="{28A0092B-C50C-407E-A947-70E740481C1C}">
                          <a14:useLocalDpi xmlns:a14="http://schemas.microsoft.com/office/drawing/2010/main" val="0"/>
                        </a:ext>
                      </a:extLst>
                    </a:blip>
                    <a:stretch>
                      <a:fillRect/>
                    </a:stretch>
                  </pic:blipFill>
                  <pic:spPr>
                    <a:xfrm>
                      <a:off x="0" y="0"/>
                      <a:ext cx="5410408" cy="6328906"/>
                    </a:xfrm>
                    <a:prstGeom prst="rect">
                      <a:avLst/>
                    </a:prstGeom>
                  </pic:spPr>
                </pic:pic>
              </a:graphicData>
            </a:graphic>
          </wp:inline>
        </w:drawing>
      </w:r>
    </w:p>
    <w:p w14:paraId="3480CA60" w14:textId="7C9440A4" w:rsidR="00927F18" w:rsidRDefault="00927F18" w:rsidP="008D0504">
      <w:pPr>
        <w:pStyle w:val="ListParagraph"/>
        <w:numPr>
          <w:ilvl w:val="0"/>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Click the “Add New or View Existing” button to transfer</w:t>
      </w:r>
      <w:r w:rsidR="00150B63">
        <w:rPr>
          <w:rFonts w:ascii="Times New Roman" w:eastAsia="Times New Roman" w:hAnsi="Times New Roman" w:cs="Times New Roman"/>
          <w:color w:val="000000" w:themeColor="text1"/>
          <w:sz w:val="24"/>
          <w:szCs w:val="24"/>
        </w:rPr>
        <w:t xml:space="preserve"> the information to the electronic Client Report Form.</w:t>
      </w:r>
    </w:p>
    <w:p w14:paraId="5E80C83D" w14:textId="7A09EFAF" w:rsidR="00150B63" w:rsidRDefault="00150B63" w:rsidP="00150B63">
      <w:pPr>
        <w:pStyle w:val="ListParagraph"/>
        <w:spacing w:before="0" w:line="240" w:lineRule="auto"/>
        <w:rPr>
          <w:rFonts w:ascii="Times New Roman" w:eastAsia="Times New Roman" w:hAnsi="Times New Roman" w:cs="Times New Roman"/>
          <w:color w:val="000000" w:themeColor="text1"/>
          <w:sz w:val="24"/>
          <w:szCs w:val="24"/>
        </w:rPr>
      </w:pPr>
    </w:p>
    <w:p w14:paraId="6A3CFC37" w14:textId="5C7CE3D2" w:rsidR="00150B63" w:rsidRDefault="00150B63" w:rsidP="00150B63">
      <w:pPr>
        <w:pStyle w:val="ListParagraph"/>
        <w:spacing w:before="0" w:line="240" w:lineRule="auto"/>
        <w:rPr>
          <w:rFonts w:ascii="Times New Roman" w:eastAsia="Times New Roman" w:hAnsi="Times New Roman" w:cs="Times New Roman"/>
          <w:color w:val="000000" w:themeColor="text1"/>
          <w:sz w:val="24"/>
          <w:szCs w:val="24"/>
        </w:rPr>
      </w:pPr>
      <w:r w:rsidRPr="00150B63">
        <w:rPr>
          <w:rFonts w:ascii="Times New Roman" w:eastAsia="Times New Roman" w:hAnsi="Times New Roman" w:cs="Times New Roman"/>
          <w:noProof/>
          <w:color w:val="000000" w:themeColor="text1"/>
          <w:sz w:val="24"/>
          <w:szCs w:val="24"/>
          <w:lang w:val="en-US"/>
        </w:rPr>
        <w:lastRenderedPageBreak/>
        <w:drawing>
          <wp:inline distT="0" distB="0" distL="0" distR="0" wp14:anchorId="0EC055A1" wp14:editId="2CB2F04A">
            <wp:extent cx="2800350" cy="2238375"/>
            <wp:effectExtent l="0" t="0" r="0" b="9525"/>
            <wp:docPr id="24" name="Picture 24" descr="C:\Users\ckelly5\Documents\Coordinators\WC Coordinator Manuel\manual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elly5\Documents\Coordinators\WC Coordinator Manuel\manual image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2238375"/>
                    </a:xfrm>
                    <a:prstGeom prst="rect">
                      <a:avLst/>
                    </a:prstGeom>
                    <a:noFill/>
                    <a:ln>
                      <a:noFill/>
                    </a:ln>
                  </pic:spPr>
                </pic:pic>
              </a:graphicData>
            </a:graphic>
          </wp:inline>
        </w:drawing>
      </w:r>
    </w:p>
    <w:p w14:paraId="5C339A05" w14:textId="77777777" w:rsidR="00150B63" w:rsidRDefault="00150B63" w:rsidP="00150B63">
      <w:pPr>
        <w:pStyle w:val="ListParagraph"/>
        <w:spacing w:before="0" w:line="240" w:lineRule="auto"/>
        <w:rPr>
          <w:rFonts w:ascii="Times New Roman" w:eastAsia="Times New Roman" w:hAnsi="Times New Roman" w:cs="Times New Roman"/>
          <w:color w:val="000000" w:themeColor="text1"/>
          <w:sz w:val="24"/>
          <w:szCs w:val="24"/>
        </w:rPr>
      </w:pPr>
    </w:p>
    <w:p w14:paraId="774D237C" w14:textId="47041975" w:rsidR="008D0504" w:rsidRDefault="008D0504" w:rsidP="008D0504">
      <w:pPr>
        <w:pStyle w:val="ListParagraph"/>
        <w:numPr>
          <w:ilvl w:val="0"/>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For the above paper Appointment Summary Form, the following images show what the </w:t>
      </w:r>
      <w:r w:rsidR="008F3B4F">
        <w:rPr>
          <w:rFonts w:ascii="Times New Roman" w:eastAsia="Times New Roman" w:hAnsi="Times New Roman" w:cs="Times New Roman"/>
          <w:color w:val="000000" w:themeColor="text1"/>
          <w:sz w:val="24"/>
          <w:szCs w:val="24"/>
        </w:rPr>
        <w:t>electronic Client Report Form would look like:</w:t>
      </w:r>
    </w:p>
    <w:p w14:paraId="03517C98" w14:textId="77777777" w:rsidR="008F3B4F" w:rsidRPr="008D0504" w:rsidRDefault="008F3B4F" w:rsidP="008F3B4F">
      <w:pPr>
        <w:pStyle w:val="ListParagraph"/>
        <w:spacing w:before="0" w:line="240" w:lineRule="auto"/>
        <w:rPr>
          <w:rFonts w:ascii="Times New Roman" w:eastAsia="Times New Roman" w:hAnsi="Times New Roman" w:cs="Times New Roman"/>
          <w:color w:val="000000" w:themeColor="text1"/>
          <w:sz w:val="24"/>
          <w:szCs w:val="24"/>
        </w:rPr>
      </w:pPr>
    </w:p>
    <w:p w14:paraId="0FACD789" w14:textId="7E66FDDA" w:rsidR="0045638B" w:rsidRDefault="0045638B" w:rsidP="0045638B">
      <w:pPr>
        <w:spacing w:before="0" w:line="240" w:lineRule="auto"/>
        <w:ind w:left="360"/>
        <w:rPr>
          <w:rFonts w:ascii="Times New Roman" w:eastAsia="Times New Roman" w:hAnsi="Times New Roman" w:cs="Times New Roman"/>
          <w:color w:val="000000" w:themeColor="text1"/>
          <w:sz w:val="24"/>
          <w:szCs w:val="24"/>
        </w:rPr>
      </w:pPr>
      <w:r>
        <w:rPr>
          <w:noProof/>
          <w:lang w:val="en-US"/>
        </w:rPr>
        <w:drawing>
          <wp:inline distT="0" distB="0" distL="0" distR="0" wp14:anchorId="2D7C7412" wp14:editId="1A7DA391">
            <wp:extent cx="3953022" cy="3503304"/>
            <wp:effectExtent l="0" t="0" r="0" b="190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8-05 at 6.44.45 PM.png"/>
                    <pic:cNvPicPr/>
                  </pic:nvPicPr>
                  <pic:blipFill rotWithShape="1">
                    <a:blip r:embed="rId16">
                      <a:extLst>
                        <a:ext uri="{28A0092B-C50C-407E-A947-70E740481C1C}">
                          <a14:useLocalDpi xmlns:a14="http://schemas.microsoft.com/office/drawing/2010/main" val="0"/>
                        </a:ext>
                      </a:extLst>
                    </a:blip>
                    <a:srcRect l="4952" r="4959"/>
                    <a:stretch/>
                  </pic:blipFill>
                  <pic:spPr bwMode="auto">
                    <a:xfrm>
                      <a:off x="0" y="0"/>
                      <a:ext cx="4014614" cy="3557889"/>
                    </a:xfrm>
                    <a:prstGeom prst="rect">
                      <a:avLst/>
                    </a:prstGeom>
                    <a:ln>
                      <a:noFill/>
                    </a:ln>
                    <a:extLst>
                      <a:ext uri="{53640926-AAD7-44D8-BBD7-CCE9431645EC}">
                        <a14:shadowObscured xmlns:a14="http://schemas.microsoft.com/office/drawing/2010/main"/>
                      </a:ext>
                    </a:extLst>
                  </pic:spPr>
                </pic:pic>
              </a:graphicData>
            </a:graphic>
          </wp:inline>
        </w:drawing>
      </w:r>
    </w:p>
    <w:p w14:paraId="5025A15C" w14:textId="769054D7" w:rsidR="0045638B" w:rsidRDefault="0045638B" w:rsidP="0045638B">
      <w:pPr>
        <w:spacing w:before="0" w:line="240" w:lineRule="auto"/>
        <w:ind w:left="360"/>
        <w:rPr>
          <w:rFonts w:ascii="Times New Roman" w:eastAsia="Times New Roman" w:hAnsi="Times New Roman" w:cs="Times New Roman"/>
          <w:color w:val="000000" w:themeColor="text1"/>
          <w:sz w:val="24"/>
          <w:szCs w:val="24"/>
        </w:rPr>
      </w:pPr>
      <w:r>
        <w:rPr>
          <w:rFonts w:cs="Times New Roman"/>
          <w:noProof/>
          <w:lang w:val="en-US"/>
        </w:rPr>
        <w:lastRenderedPageBreak/>
        <w:drawing>
          <wp:inline distT="0" distB="0" distL="0" distR="0" wp14:anchorId="424BD8EE" wp14:editId="72CDF81A">
            <wp:extent cx="3408022" cy="3981496"/>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8-05 at 6.44.58 PM.png"/>
                    <pic:cNvPicPr/>
                  </pic:nvPicPr>
                  <pic:blipFill rotWithShape="1">
                    <a:blip r:embed="rId17">
                      <a:extLst>
                        <a:ext uri="{28A0092B-C50C-407E-A947-70E740481C1C}">
                          <a14:useLocalDpi xmlns:a14="http://schemas.microsoft.com/office/drawing/2010/main" val="0"/>
                        </a:ext>
                      </a:extLst>
                    </a:blip>
                    <a:srcRect l="5326" r="26745"/>
                    <a:stretch/>
                  </pic:blipFill>
                  <pic:spPr bwMode="auto">
                    <a:xfrm>
                      <a:off x="0" y="0"/>
                      <a:ext cx="3525391" cy="4118615"/>
                    </a:xfrm>
                    <a:prstGeom prst="rect">
                      <a:avLst/>
                    </a:prstGeom>
                    <a:ln>
                      <a:noFill/>
                    </a:ln>
                    <a:extLst>
                      <a:ext uri="{53640926-AAD7-44D8-BBD7-CCE9431645EC}">
                        <a14:shadowObscured xmlns:a14="http://schemas.microsoft.com/office/drawing/2010/main"/>
                      </a:ext>
                    </a:extLst>
                  </pic:spPr>
                </pic:pic>
              </a:graphicData>
            </a:graphic>
          </wp:inline>
        </w:drawing>
      </w:r>
    </w:p>
    <w:p w14:paraId="1A13A47C" w14:textId="55748706" w:rsidR="0045638B" w:rsidRDefault="0045638B" w:rsidP="0045638B">
      <w:pPr>
        <w:spacing w:before="0" w:line="240" w:lineRule="auto"/>
        <w:ind w:left="360"/>
        <w:rPr>
          <w:rFonts w:ascii="Times New Roman" w:eastAsia="Times New Roman" w:hAnsi="Times New Roman" w:cs="Times New Roman"/>
          <w:color w:val="000000" w:themeColor="text1"/>
          <w:sz w:val="24"/>
          <w:szCs w:val="24"/>
        </w:rPr>
      </w:pPr>
      <w:r>
        <w:rPr>
          <w:rFonts w:cs="Times New Roman"/>
          <w:noProof/>
          <w:lang w:val="en-US"/>
        </w:rPr>
        <w:drawing>
          <wp:inline distT="0" distB="0" distL="0" distR="0" wp14:anchorId="2439E923" wp14:editId="5CB1AEA4">
            <wp:extent cx="4508695" cy="2985869"/>
            <wp:effectExtent l="0" t="0" r="0" b="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8-05 at 6.45.07 PM.png"/>
                    <pic:cNvPicPr/>
                  </pic:nvPicPr>
                  <pic:blipFill rotWithShape="1">
                    <a:blip r:embed="rId18">
                      <a:extLst>
                        <a:ext uri="{28A0092B-C50C-407E-A947-70E740481C1C}">
                          <a14:useLocalDpi xmlns:a14="http://schemas.microsoft.com/office/drawing/2010/main" val="0"/>
                        </a:ext>
                      </a:extLst>
                    </a:blip>
                    <a:srcRect l="5364" r="1567"/>
                    <a:stretch/>
                  </pic:blipFill>
                  <pic:spPr bwMode="auto">
                    <a:xfrm>
                      <a:off x="0" y="0"/>
                      <a:ext cx="4565779" cy="3023673"/>
                    </a:xfrm>
                    <a:prstGeom prst="rect">
                      <a:avLst/>
                    </a:prstGeom>
                    <a:ln>
                      <a:noFill/>
                    </a:ln>
                    <a:extLst>
                      <a:ext uri="{53640926-AAD7-44D8-BBD7-CCE9431645EC}">
                        <a14:shadowObscured xmlns:a14="http://schemas.microsoft.com/office/drawing/2010/main"/>
                      </a:ext>
                    </a:extLst>
                  </pic:spPr>
                </pic:pic>
              </a:graphicData>
            </a:graphic>
          </wp:inline>
        </w:drawing>
      </w:r>
    </w:p>
    <w:p w14:paraId="2EA1A5D5" w14:textId="23316984" w:rsidR="008D0504" w:rsidRDefault="0045638B" w:rsidP="008D0504">
      <w:pPr>
        <w:spacing w:before="0" w:line="240" w:lineRule="auto"/>
        <w:ind w:left="360"/>
        <w:rPr>
          <w:rFonts w:ascii="Times New Roman" w:eastAsia="Times New Roman" w:hAnsi="Times New Roman" w:cs="Times New Roman"/>
          <w:color w:val="000000" w:themeColor="text1"/>
          <w:sz w:val="24"/>
          <w:szCs w:val="24"/>
        </w:rPr>
      </w:pPr>
      <w:r>
        <w:rPr>
          <w:rFonts w:cs="Times New Roman"/>
          <w:noProof/>
          <w:lang w:val="en-US"/>
        </w:rPr>
        <w:lastRenderedPageBreak/>
        <w:drawing>
          <wp:inline distT="0" distB="0" distL="0" distR="0" wp14:anchorId="6CA63629" wp14:editId="3F78BC47">
            <wp:extent cx="4515729" cy="3781685"/>
            <wp:effectExtent l="0" t="0" r="5715" b="3175"/>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8-05 at 6.45.16 PM.png"/>
                    <pic:cNvPicPr/>
                  </pic:nvPicPr>
                  <pic:blipFill rotWithShape="1">
                    <a:blip r:embed="rId19">
                      <a:extLst>
                        <a:ext uri="{28A0092B-C50C-407E-A947-70E740481C1C}">
                          <a14:useLocalDpi xmlns:a14="http://schemas.microsoft.com/office/drawing/2010/main" val="0"/>
                        </a:ext>
                      </a:extLst>
                    </a:blip>
                    <a:srcRect l="7339" r="2451"/>
                    <a:stretch/>
                  </pic:blipFill>
                  <pic:spPr bwMode="auto">
                    <a:xfrm>
                      <a:off x="0" y="0"/>
                      <a:ext cx="4538199" cy="3800502"/>
                    </a:xfrm>
                    <a:prstGeom prst="rect">
                      <a:avLst/>
                    </a:prstGeom>
                    <a:ln>
                      <a:noFill/>
                    </a:ln>
                    <a:extLst>
                      <a:ext uri="{53640926-AAD7-44D8-BBD7-CCE9431645EC}">
                        <a14:shadowObscured xmlns:a14="http://schemas.microsoft.com/office/drawing/2010/main"/>
                      </a:ext>
                    </a:extLst>
                  </pic:spPr>
                </pic:pic>
              </a:graphicData>
            </a:graphic>
          </wp:inline>
        </w:drawing>
      </w:r>
    </w:p>
    <w:p w14:paraId="2D21A1BA" w14:textId="245A2505" w:rsidR="008D0504" w:rsidRDefault="008D0504" w:rsidP="008D0504">
      <w:pPr>
        <w:pStyle w:val="ListParagraph"/>
        <w:numPr>
          <w:ilvl w:val="0"/>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Notes:</w:t>
      </w:r>
    </w:p>
    <w:p w14:paraId="025C085F" w14:textId="0DD326A1" w:rsidR="008D0504" w:rsidRDefault="00E65030" w:rsidP="008D0504">
      <w:pPr>
        <w:pStyle w:val="ListParagraph"/>
        <w:numPr>
          <w:ilvl w:val="1"/>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w:t>
      </w:r>
      <w:r w:rsidR="008D0504">
        <w:rPr>
          <w:rFonts w:ascii="Times New Roman" w:eastAsia="Times New Roman" w:hAnsi="Times New Roman" w:cs="Times New Roman"/>
          <w:color w:val="000000" w:themeColor="text1"/>
          <w:sz w:val="24"/>
          <w:szCs w:val="24"/>
        </w:rPr>
        <w:t xml:space="preserve">“Actual Appointment Length” </w:t>
      </w:r>
      <w:proofErr w:type="gramStart"/>
      <w:r w:rsidR="008D0504">
        <w:rPr>
          <w:rFonts w:ascii="Times New Roman" w:eastAsia="Times New Roman" w:hAnsi="Times New Roman" w:cs="Times New Roman"/>
          <w:color w:val="000000" w:themeColor="text1"/>
          <w:sz w:val="24"/>
          <w:szCs w:val="24"/>
        </w:rPr>
        <w:t>is automatically recorded</w:t>
      </w:r>
      <w:proofErr w:type="gramEnd"/>
      <w:r w:rsidR="008D0504">
        <w:rPr>
          <w:rFonts w:ascii="Times New Roman" w:eastAsia="Times New Roman" w:hAnsi="Times New Roman" w:cs="Times New Roman"/>
          <w:color w:val="000000" w:themeColor="text1"/>
          <w:sz w:val="24"/>
          <w:szCs w:val="24"/>
        </w:rPr>
        <w:t xml:space="preserve"> for the length the appointment was scheduled</w:t>
      </w:r>
      <w:r w:rsidR="009B2A4D">
        <w:rPr>
          <w:rFonts w:ascii="Times New Roman" w:eastAsia="Times New Roman" w:hAnsi="Times New Roman" w:cs="Times New Roman"/>
          <w:color w:val="000000" w:themeColor="text1"/>
          <w:sz w:val="24"/>
          <w:szCs w:val="24"/>
        </w:rPr>
        <w:t xml:space="preserve"> for</w:t>
      </w:r>
      <w:r w:rsidR="008D0504">
        <w:rPr>
          <w:rFonts w:ascii="Times New Roman" w:eastAsia="Times New Roman" w:hAnsi="Times New Roman" w:cs="Times New Roman"/>
          <w:color w:val="000000" w:themeColor="text1"/>
          <w:sz w:val="24"/>
          <w:szCs w:val="24"/>
        </w:rPr>
        <w:t xml:space="preserve">. If the appointment runs shorter or longer than </w:t>
      </w:r>
      <w:r>
        <w:rPr>
          <w:rFonts w:ascii="Times New Roman" w:eastAsia="Times New Roman" w:hAnsi="Times New Roman" w:cs="Times New Roman"/>
          <w:color w:val="000000" w:themeColor="text1"/>
          <w:sz w:val="24"/>
          <w:szCs w:val="24"/>
        </w:rPr>
        <w:t xml:space="preserve">the </w:t>
      </w:r>
      <w:r w:rsidR="008D0504">
        <w:rPr>
          <w:rFonts w:ascii="Times New Roman" w:eastAsia="Times New Roman" w:hAnsi="Times New Roman" w:cs="Times New Roman"/>
          <w:color w:val="000000" w:themeColor="text1"/>
          <w:sz w:val="24"/>
          <w:szCs w:val="24"/>
        </w:rPr>
        <w:t xml:space="preserve">scheduled </w:t>
      </w:r>
      <w:r>
        <w:rPr>
          <w:rFonts w:ascii="Times New Roman" w:eastAsia="Times New Roman" w:hAnsi="Times New Roman" w:cs="Times New Roman"/>
          <w:color w:val="000000" w:themeColor="text1"/>
          <w:sz w:val="24"/>
          <w:szCs w:val="24"/>
        </w:rPr>
        <w:t>appointment, edit the actual time by clicking on the “Actual Appointment Length” drop drown arrow</w:t>
      </w:r>
      <w:r w:rsidR="008D0504">
        <w:rPr>
          <w:rFonts w:ascii="Times New Roman" w:eastAsia="Times New Roman" w:hAnsi="Times New Roman" w:cs="Times New Roman"/>
          <w:color w:val="000000" w:themeColor="text1"/>
          <w:sz w:val="24"/>
          <w:szCs w:val="24"/>
        </w:rPr>
        <w:t xml:space="preserve">. </w:t>
      </w:r>
    </w:p>
    <w:p w14:paraId="78CE06CE" w14:textId="75A3F3A5" w:rsidR="008D0504" w:rsidRDefault="00E65030" w:rsidP="008D0504">
      <w:pPr>
        <w:pStyle w:val="ListParagraph"/>
        <w:numPr>
          <w:ilvl w:val="1"/>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w:t>
      </w:r>
      <w:r w:rsidR="008D0504">
        <w:rPr>
          <w:rFonts w:ascii="Times New Roman" w:eastAsia="Times New Roman" w:hAnsi="Times New Roman" w:cs="Times New Roman"/>
          <w:color w:val="000000" w:themeColor="text1"/>
          <w:sz w:val="24"/>
          <w:szCs w:val="24"/>
        </w:rPr>
        <w:t xml:space="preserve">“Staff or Resource” </w:t>
      </w:r>
      <w:r>
        <w:rPr>
          <w:rFonts w:ascii="Times New Roman" w:eastAsia="Times New Roman" w:hAnsi="Times New Roman" w:cs="Times New Roman"/>
          <w:color w:val="000000" w:themeColor="text1"/>
          <w:sz w:val="24"/>
          <w:szCs w:val="24"/>
        </w:rPr>
        <w:t xml:space="preserve">for the original appointment </w:t>
      </w:r>
      <w:r w:rsidR="008D0504">
        <w:rPr>
          <w:rFonts w:ascii="Times New Roman" w:eastAsia="Times New Roman" w:hAnsi="Times New Roman" w:cs="Times New Roman"/>
          <w:color w:val="000000" w:themeColor="text1"/>
          <w:sz w:val="24"/>
          <w:szCs w:val="24"/>
        </w:rPr>
        <w:t xml:space="preserve">will automatically be the </w:t>
      </w:r>
      <w:r w:rsidR="00EC4410">
        <w:rPr>
          <w:rFonts w:ascii="Times New Roman" w:eastAsia="Times New Roman" w:hAnsi="Times New Roman" w:cs="Times New Roman"/>
          <w:color w:val="000000" w:themeColor="text1"/>
          <w:sz w:val="24"/>
          <w:szCs w:val="24"/>
        </w:rPr>
        <w:t xml:space="preserve">Writing </w:t>
      </w:r>
      <w:r>
        <w:rPr>
          <w:rFonts w:ascii="Times New Roman" w:eastAsia="Times New Roman" w:hAnsi="Times New Roman" w:cs="Times New Roman"/>
          <w:color w:val="000000" w:themeColor="text1"/>
          <w:sz w:val="24"/>
          <w:szCs w:val="24"/>
        </w:rPr>
        <w:t xml:space="preserve">Associate who was </w:t>
      </w:r>
      <w:r w:rsidR="008D0504">
        <w:rPr>
          <w:rFonts w:ascii="Times New Roman" w:eastAsia="Times New Roman" w:hAnsi="Times New Roman" w:cs="Times New Roman"/>
          <w:color w:val="000000" w:themeColor="text1"/>
          <w:sz w:val="24"/>
          <w:szCs w:val="24"/>
        </w:rPr>
        <w:t xml:space="preserve">scheduled for the shift. If </w:t>
      </w:r>
      <w:r>
        <w:rPr>
          <w:rFonts w:ascii="Times New Roman" w:eastAsia="Times New Roman" w:hAnsi="Times New Roman" w:cs="Times New Roman"/>
          <w:color w:val="000000" w:themeColor="text1"/>
          <w:sz w:val="24"/>
          <w:szCs w:val="24"/>
        </w:rPr>
        <w:t>a different</w:t>
      </w:r>
      <w:r w:rsidR="008D0504">
        <w:rPr>
          <w:rFonts w:ascii="Times New Roman" w:eastAsia="Times New Roman" w:hAnsi="Times New Roman" w:cs="Times New Roman"/>
          <w:color w:val="000000" w:themeColor="text1"/>
          <w:sz w:val="24"/>
          <w:szCs w:val="24"/>
        </w:rPr>
        <w:t xml:space="preserve"> </w:t>
      </w:r>
      <w:r w:rsidR="00EC4410">
        <w:rPr>
          <w:rFonts w:ascii="Times New Roman" w:eastAsia="Times New Roman" w:hAnsi="Times New Roman" w:cs="Times New Roman"/>
          <w:color w:val="000000" w:themeColor="text1"/>
          <w:sz w:val="24"/>
          <w:szCs w:val="24"/>
        </w:rPr>
        <w:t xml:space="preserve">Writing </w:t>
      </w:r>
      <w:r w:rsidR="008D0504">
        <w:rPr>
          <w:rFonts w:ascii="Times New Roman" w:eastAsia="Times New Roman" w:hAnsi="Times New Roman" w:cs="Times New Roman"/>
          <w:color w:val="000000" w:themeColor="text1"/>
          <w:sz w:val="24"/>
          <w:szCs w:val="24"/>
        </w:rPr>
        <w:t xml:space="preserve">Associate is covering </w:t>
      </w:r>
      <w:r w:rsidR="009B2A4D">
        <w:rPr>
          <w:rFonts w:ascii="Times New Roman" w:eastAsia="Times New Roman" w:hAnsi="Times New Roman" w:cs="Times New Roman"/>
          <w:color w:val="000000" w:themeColor="text1"/>
          <w:sz w:val="24"/>
          <w:szCs w:val="24"/>
        </w:rPr>
        <w:t>during</w:t>
      </w:r>
      <w:r w:rsidR="00EC4410">
        <w:rPr>
          <w:rFonts w:ascii="Times New Roman" w:eastAsia="Times New Roman" w:hAnsi="Times New Roman" w:cs="Times New Roman"/>
          <w:color w:val="000000" w:themeColor="text1"/>
          <w:sz w:val="24"/>
          <w:szCs w:val="24"/>
        </w:rPr>
        <w:t xml:space="preserve"> this shift, </w:t>
      </w:r>
      <w:r>
        <w:rPr>
          <w:rFonts w:ascii="Times New Roman" w:eastAsia="Times New Roman" w:hAnsi="Times New Roman" w:cs="Times New Roman"/>
          <w:color w:val="000000" w:themeColor="text1"/>
          <w:sz w:val="24"/>
          <w:szCs w:val="24"/>
        </w:rPr>
        <w:t xml:space="preserve">or if the appointment </w:t>
      </w:r>
      <w:proofErr w:type="gramStart"/>
      <w:r>
        <w:rPr>
          <w:rFonts w:ascii="Times New Roman" w:eastAsia="Times New Roman" w:hAnsi="Times New Roman" w:cs="Times New Roman"/>
          <w:color w:val="000000" w:themeColor="text1"/>
          <w:sz w:val="24"/>
          <w:szCs w:val="24"/>
        </w:rPr>
        <w:t>was shifted</w:t>
      </w:r>
      <w:proofErr w:type="gramEnd"/>
      <w:r>
        <w:rPr>
          <w:rFonts w:ascii="Times New Roman" w:eastAsia="Times New Roman" w:hAnsi="Times New Roman" w:cs="Times New Roman"/>
          <w:color w:val="000000" w:themeColor="text1"/>
          <w:sz w:val="24"/>
          <w:szCs w:val="24"/>
        </w:rPr>
        <w:t xml:space="preserve"> to another Writing Associate, </w:t>
      </w:r>
      <w:r w:rsidR="00EC4410">
        <w:rPr>
          <w:rFonts w:ascii="Times New Roman" w:eastAsia="Times New Roman" w:hAnsi="Times New Roman" w:cs="Times New Roman"/>
          <w:color w:val="000000" w:themeColor="text1"/>
          <w:sz w:val="24"/>
          <w:szCs w:val="24"/>
        </w:rPr>
        <w:t>use the drop down arrow to change the name of the Writing Associate</w:t>
      </w:r>
      <w:r w:rsidR="008D0504">
        <w:rPr>
          <w:rFonts w:ascii="Times New Roman" w:eastAsia="Times New Roman" w:hAnsi="Times New Roman" w:cs="Times New Roman"/>
          <w:color w:val="000000" w:themeColor="text1"/>
          <w:sz w:val="24"/>
          <w:szCs w:val="24"/>
        </w:rPr>
        <w:t>.</w:t>
      </w:r>
    </w:p>
    <w:p w14:paraId="314AE9EA" w14:textId="0CB720C3" w:rsidR="008D0504" w:rsidRPr="008D0504" w:rsidRDefault="008D0504" w:rsidP="008D0504">
      <w:pPr>
        <w:pStyle w:val="ListParagraph"/>
        <w:numPr>
          <w:ilvl w:val="1"/>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“File Visibility” automatically selects “Administrators </w:t>
      </w:r>
      <w:proofErr w:type="gramStart"/>
      <w:r>
        <w:rPr>
          <w:rFonts w:ascii="Times New Roman" w:eastAsia="Times New Roman" w:hAnsi="Times New Roman" w:cs="Times New Roman"/>
          <w:color w:val="000000" w:themeColor="text1"/>
          <w:sz w:val="24"/>
          <w:szCs w:val="24"/>
        </w:rPr>
        <w:t>Only</w:t>
      </w:r>
      <w:proofErr w:type="gramEnd"/>
      <w:r>
        <w:rPr>
          <w:rFonts w:ascii="Times New Roman" w:eastAsia="Times New Roman" w:hAnsi="Times New Roman" w:cs="Times New Roman"/>
          <w:color w:val="000000" w:themeColor="text1"/>
          <w:sz w:val="24"/>
          <w:szCs w:val="24"/>
        </w:rPr>
        <w:t xml:space="preserve">”. </w:t>
      </w:r>
      <w:r w:rsidR="00E65030">
        <w:rPr>
          <w:rFonts w:ascii="Times New Roman" w:eastAsia="Times New Roman" w:hAnsi="Times New Roman" w:cs="Times New Roman"/>
          <w:color w:val="000000" w:themeColor="text1"/>
          <w:sz w:val="24"/>
          <w:szCs w:val="24"/>
        </w:rPr>
        <w:t xml:space="preserve">Use the drop down menu to change this </w:t>
      </w:r>
      <w:r>
        <w:rPr>
          <w:rFonts w:ascii="Times New Roman" w:eastAsia="Times New Roman" w:hAnsi="Times New Roman" w:cs="Times New Roman"/>
          <w:color w:val="000000" w:themeColor="text1"/>
          <w:sz w:val="24"/>
          <w:szCs w:val="24"/>
        </w:rPr>
        <w:t>to “Clients &amp; Administrators (via Appointment Form)</w:t>
      </w:r>
      <w:r w:rsidR="00E6503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p>
    <w:p w14:paraId="74DE1687" w14:textId="5D8C496F" w:rsidR="0045638B" w:rsidRDefault="0045638B" w:rsidP="0045638B">
      <w:pPr>
        <w:spacing w:before="0" w:line="240" w:lineRule="auto"/>
        <w:ind w:left="360"/>
        <w:rPr>
          <w:rFonts w:ascii="Times New Roman" w:eastAsia="Times New Roman" w:hAnsi="Times New Roman" w:cs="Times New Roman"/>
          <w:color w:val="000000" w:themeColor="text1"/>
          <w:sz w:val="24"/>
          <w:szCs w:val="24"/>
        </w:rPr>
      </w:pPr>
    </w:p>
    <w:p w14:paraId="1843C650" w14:textId="77777777" w:rsidR="00336466" w:rsidRPr="00536FA9" w:rsidRDefault="00336466" w:rsidP="00F52EAF">
      <w:pPr>
        <w:pStyle w:val="Heading2"/>
        <w:spacing w:before="0"/>
        <w:contextualSpacing/>
      </w:pPr>
      <w:bookmarkStart w:id="12" w:name="_Toc20222409"/>
      <w:r w:rsidRPr="00F52EAF">
        <w:rPr>
          <w:rFonts w:ascii="Superclarendon" w:hAnsi="Superclarendon"/>
          <w:color w:val="0070C0"/>
          <w:sz w:val="26"/>
          <w:szCs w:val="26"/>
        </w:rPr>
        <w:t>Walk-In Appointments</w:t>
      </w:r>
      <w:bookmarkEnd w:id="12"/>
    </w:p>
    <w:p w14:paraId="7B1B9C70" w14:textId="4B14C34F" w:rsidR="00336466" w:rsidRDefault="00EC4410" w:rsidP="00336466">
      <w:pPr>
        <w:pStyle w:val="ListParagraph"/>
        <w:numPr>
          <w:ilvl w:val="0"/>
          <w:numId w:val="10"/>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Walk-in appointments </w:t>
      </w:r>
      <w:proofErr w:type="gramStart"/>
      <w:r>
        <w:rPr>
          <w:rFonts w:ascii="Times New Roman" w:eastAsia="Times New Roman" w:hAnsi="Times New Roman" w:cs="Times New Roman"/>
          <w:color w:val="000000" w:themeColor="text1"/>
          <w:sz w:val="24"/>
          <w:szCs w:val="24"/>
        </w:rPr>
        <w:t xml:space="preserve">are </w:t>
      </w:r>
      <w:r w:rsidR="00E65030">
        <w:rPr>
          <w:rFonts w:ascii="Times New Roman" w:eastAsia="Times New Roman" w:hAnsi="Times New Roman" w:cs="Times New Roman"/>
          <w:color w:val="000000" w:themeColor="text1"/>
          <w:sz w:val="24"/>
          <w:szCs w:val="24"/>
        </w:rPr>
        <w:t>scheduled</w:t>
      </w:r>
      <w:proofErr w:type="gramEnd"/>
      <w:r>
        <w:rPr>
          <w:rFonts w:ascii="Times New Roman" w:eastAsia="Times New Roman" w:hAnsi="Times New Roman" w:cs="Times New Roman"/>
          <w:color w:val="000000" w:themeColor="text1"/>
          <w:sz w:val="24"/>
          <w:szCs w:val="24"/>
        </w:rPr>
        <w:t xml:space="preserve"> based on Writing Associate availability</w:t>
      </w:r>
      <w:r w:rsidR="00336466">
        <w:rPr>
          <w:rFonts w:ascii="Times New Roman" w:eastAsia="Times New Roman" w:hAnsi="Times New Roman" w:cs="Times New Roman"/>
          <w:color w:val="000000" w:themeColor="text1"/>
          <w:sz w:val="24"/>
          <w:szCs w:val="24"/>
        </w:rPr>
        <w:t xml:space="preserve">. </w:t>
      </w:r>
    </w:p>
    <w:p w14:paraId="6D4D696C" w14:textId="5CA0F3D9" w:rsidR="00336466" w:rsidRDefault="00336466" w:rsidP="00336466">
      <w:pPr>
        <w:pStyle w:val="ListParagraph"/>
        <w:numPr>
          <w:ilvl w:val="0"/>
          <w:numId w:val="10"/>
        </w:numPr>
        <w:spacing w:before="0" w:line="240" w:lineRule="auto"/>
        <w:rPr>
          <w:rFonts w:ascii="Times New Roman" w:eastAsia="Times New Roman" w:hAnsi="Times New Roman" w:cs="Times New Roman"/>
          <w:color w:val="000000" w:themeColor="text1"/>
          <w:sz w:val="24"/>
          <w:szCs w:val="24"/>
        </w:rPr>
      </w:pPr>
      <w:r w:rsidRPr="00804C60">
        <w:rPr>
          <w:rFonts w:ascii="Times New Roman" w:eastAsia="Times New Roman" w:hAnsi="Times New Roman" w:cs="Times New Roman"/>
          <w:color w:val="000000" w:themeColor="text1"/>
          <w:sz w:val="24"/>
          <w:szCs w:val="24"/>
        </w:rPr>
        <w:t xml:space="preserve">To create a Walk-In Appointment, </w:t>
      </w:r>
      <w:r>
        <w:rPr>
          <w:rFonts w:ascii="Times New Roman" w:eastAsia="Times New Roman" w:hAnsi="Times New Roman" w:cs="Times New Roman"/>
          <w:color w:val="000000" w:themeColor="text1"/>
          <w:sz w:val="24"/>
          <w:szCs w:val="24"/>
        </w:rPr>
        <w:t xml:space="preserve">the same steps </w:t>
      </w:r>
      <w:r w:rsidR="00ED741C">
        <w:rPr>
          <w:rFonts w:ascii="Times New Roman" w:eastAsia="Times New Roman" w:hAnsi="Times New Roman" w:cs="Times New Roman"/>
          <w:color w:val="000000" w:themeColor="text1"/>
          <w:sz w:val="24"/>
          <w:szCs w:val="24"/>
        </w:rPr>
        <w:t>are</w:t>
      </w:r>
      <w:r>
        <w:rPr>
          <w:rFonts w:ascii="Times New Roman" w:eastAsia="Times New Roman" w:hAnsi="Times New Roman" w:cs="Times New Roman"/>
          <w:color w:val="000000" w:themeColor="text1"/>
          <w:sz w:val="24"/>
          <w:szCs w:val="24"/>
        </w:rPr>
        <w:t xml:space="preserve"> followed for creating any appointment—but before </w:t>
      </w:r>
      <w:r w:rsidR="00ED741C">
        <w:rPr>
          <w:rFonts w:ascii="Times New Roman" w:eastAsia="Times New Roman" w:hAnsi="Times New Roman" w:cs="Times New Roman"/>
          <w:color w:val="000000" w:themeColor="text1"/>
          <w:sz w:val="24"/>
          <w:szCs w:val="24"/>
        </w:rPr>
        <w:t xml:space="preserve">“create appointment” is </w:t>
      </w:r>
      <w:proofErr w:type="gramStart"/>
      <w:r w:rsidR="00ED741C">
        <w:rPr>
          <w:rFonts w:ascii="Times New Roman" w:eastAsia="Times New Roman" w:hAnsi="Times New Roman" w:cs="Times New Roman"/>
          <w:color w:val="000000" w:themeColor="text1"/>
          <w:sz w:val="24"/>
          <w:szCs w:val="24"/>
        </w:rPr>
        <w:t>clicked,</w:t>
      </w:r>
      <w:proofErr w:type="gramEnd"/>
      <w:r w:rsidR="00ED741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the “Walk-In/Drop-In” box should be selected as shown below.</w:t>
      </w:r>
    </w:p>
    <w:p w14:paraId="4DD25470" w14:textId="77777777" w:rsidR="00336466" w:rsidRDefault="00336466" w:rsidP="00EC4410">
      <w:pPr>
        <w:pStyle w:val="ListParagraph"/>
        <w:spacing w:before="0" w:line="240" w:lineRule="auto"/>
        <w:rPr>
          <w:rFonts w:ascii="Times New Roman" w:eastAsia="Times New Roman" w:hAnsi="Times New Roman" w:cs="Times New Roman"/>
          <w:color w:val="000000" w:themeColor="text1"/>
          <w:sz w:val="24"/>
          <w:szCs w:val="24"/>
        </w:rPr>
      </w:pPr>
      <w:r>
        <w:rPr>
          <w:rFonts w:cs="Times New Roman"/>
          <w:noProof/>
          <w:lang w:val="en-US"/>
        </w:rPr>
        <w:drawing>
          <wp:inline distT="0" distB="0" distL="0" distR="0" wp14:anchorId="0C900BCA" wp14:editId="0D20F52A">
            <wp:extent cx="4912024" cy="706170"/>
            <wp:effectExtent l="0" t="0" r="3175" b="508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8-04 at 9.14.39 PM.png"/>
                    <pic:cNvPicPr/>
                  </pic:nvPicPr>
                  <pic:blipFill rotWithShape="1">
                    <a:blip r:embed="rId20">
                      <a:extLst>
                        <a:ext uri="{28A0092B-C50C-407E-A947-70E740481C1C}">
                          <a14:useLocalDpi xmlns:a14="http://schemas.microsoft.com/office/drawing/2010/main" val="0"/>
                        </a:ext>
                      </a:extLst>
                    </a:blip>
                    <a:srcRect l="8682" r="8603" b="5031"/>
                    <a:stretch/>
                  </pic:blipFill>
                  <pic:spPr bwMode="auto">
                    <a:xfrm>
                      <a:off x="0" y="0"/>
                      <a:ext cx="4916219" cy="706773"/>
                    </a:xfrm>
                    <a:prstGeom prst="rect">
                      <a:avLst/>
                    </a:prstGeom>
                    <a:ln>
                      <a:noFill/>
                    </a:ln>
                    <a:extLst>
                      <a:ext uri="{53640926-AAD7-44D8-BBD7-CCE9431645EC}">
                        <a14:shadowObscured xmlns:a14="http://schemas.microsoft.com/office/drawing/2010/main"/>
                      </a:ext>
                    </a:extLst>
                  </pic:spPr>
                </pic:pic>
              </a:graphicData>
            </a:graphic>
          </wp:inline>
        </w:drawing>
      </w:r>
    </w:p>
    <w:p w14:paraId="18FE1E70" w14:textId="338EF0A5" w:rsidR="00336466" w:rsidRDefault="00336466" w:rsidP="00336466">
      <w:pPr>
        <w:pStyle w:val="ListParagraph"/>
        <w:numPr>
          <w:ilvl w:val="0"/>
          <w:numId w:val="10"/>
        </w:numPr>
        <w:spacing w:before="0" w:line="240" w:lineRule="auto"/>
        <w:rPr>
          <w:rFonts w:ascii="Times New Roman" w:eastAsia="Times New Roman" w:hAnsi="Times New Roman" w:cs="Times New Roman"/>
          <w:color w:val="000000" w:themeColor="text1"/>
          <w:sz w:val="24"/>
          <w:szCs w:val="24"/>
        </w:rPr>
      </w:pPr>
      <w:r w:rsidRPr="00536FA9">
        <w:rPr>
          <w:rFonts w:ascii="Times New Roman" w:eastAsia="Times New Roman" w:hAnsi="Times New Roman" w:cs="Times New Roman"/>
          <w:color w:val="000000" w:themeColor="text1"/>
          <w:sz w:val="24"/>
          <w:szCs w:val="24"/>
        </w:rPr>
        <w:t xml:space="preserve">Once this </w:t>
      </w:r>
      <w:r>
        <w:rPr>
          <w:rFonts w:ascii="Times New Roman" w:eastAsia="Times New Roman" w:hAnsi="Times New Roman" w:cs="Times New Roman"/>
          <w:color w:val="000000" w:themeColor="text1"/>
          <w:sz w:val="24"/>
          <w:szCs w:val="24"/>
        </w:rPr>
        <w:t xml:space="preserve">box </w:t>
      </w:r>
      <w:proofErr w:type="gramStart"/>
      <w:r>
        <w:rPr>
          <w:rFonts w:ascii="Times New Roman" w:eastAsia="Times New Roman" w:hAnsi="Times New Roman" w:cs="Times New Roman"/>
          <w:color w:val="000000" w:themeColor="text1"/>
          <w:sz w:val="24"/>
          <w:szCs w:val="24"/>
        </w:rPr>
        <w:t>is selected</w:t>
      </w:r>
      <w:proofErr w:type="gramEnd"/>
      <w:r>
        <w:rPr>
          <w:rFonts w:ascii="Times New Roman" w:eastAsia="Times New Roman" w:hAnsi="Times New Roman" w:cs="Times New Roman"/>
          <w:color w:val="000000" w:themeColor="text1"/>
          <w:sz w:val="24"/>
          <w:szCs w:val="24"/>
        </w:rPr>
        <w:t xml:space="preserve">, </w:t>
      </w:r>
      <w:r w:rsidR="00EC4410">
        <w:rPr>
          <w:rFonts w:ascii="Times New Roman" w:eastAsia="Times New Roman" w:hAnsi="Times New Roman" w:cs="Times New Roman"/>
          <w:color w:val="000000" w:themeColor="text1"/>
          <w:sz w:val="24"/>
          <w:szCs w:val="24"/>
        </w:rPr>
        <w:t xml:space="preserve">click </w:t>
      </w:r>
      <w:r>
        <w:rPr>
          <w:rFonts w:ascii="Times New Roman" w:eastAsia="Times New Roman" w:hAnsi="Times New Roman" w:cs="Times New Roman"/>
          <w:color w:val="000000" w:themeColor="text1"/>
          <w:sz w:val="24"/>
          <w:szCs w:val="24"/>
        </w:rPr>
        <w:t>“Create Appointment</w:t>
      </w:r>
      <w:r w:rsidR="00EC4410">
        <w:rPr>
          <w:rFonts w:ascii="Times New Roman" w:eastAsia="Times New Roman" w:hAnsi="Times New Roman" w:cs="Times New Roman"/>
          <w:color w:val="000000" w:themeColor="text1"/>
          <w:sz w:val="24"/>
          <w:szCs w:val="24"/>
        </w:rPr>
        <w:t>.</w:t>
      </w:r>
      <w:r w:rsidR="00E65030">
        <w:rPr>
          <w:rFonts w:ascii="Times New Roman" w:eastAsia="Times New Roman" w:hAnsi="Times New Roman" w:cs="Times New Roman"/>
          <w:color w:val="000000" w:themeColor="text1"/>
          <w:sz w:val="24"/>
          <w:szCs w:val="24"/>
        </w:rPr>
        <w:t>”</w:t>
      </w:r>
    </w:p>
    <w:p w14:paraId="0DB2CAE7" w14:textId="7C24FFF1" w:rsidR="00E65030" w:rsidRDefault="00E65030" w:rsidP="00E65030">
      <w:pPr>
        <w:spacing w:before="0" w:line="240" w:lineRule="auto"/>
        <w:ind w:left="360"/>
        <w:rPr>
          <w:rFonts w:ascii="Times New Roman" w:eastAsia="Times New Roman" w:hAnsi="Times New Roman" w:cs="Times New Roman"/>
          <w:color w:val="000000" w:themeColor="text1"/>
          <w:sz w:val="24"/>
          <w:szCs w:val="24"/>
        </w:rPr>
      </w:pPr>
    </w:p>
    <w:p w14:paraId="327BAB8D" w14:textId="77777777" w:rsidR="00E65030" w:rsidRPr="00E65030" w:rsidRDefault="00E65030" w:rsidP="00E65030">
      <w:pPr>
        <w:spacing w:before="0" w:line="240" w:lineRule="auto"/>
        <w:ind w:left="360"/>
        <w:rPr>
          <w:rFonts w:ascii="Times New Roman" w:eastAsia="Times New Roman" w:hAnsi="Times New Roman" w:cs="Times New Roman"/>
          <w:color w:val="000000" w:themeColor="text1"/>
          <w:sz w:val="24"/>
          <w:szCs w:val="24"/>
        </w:rPr>
      </w:pPr>
    </w:p>
    <w:p w14:paraId="67E268AE" w14:textId="77777777" w:rsidR="00336466" w:rsidRDefault="00336466" w:rsidP="00336466">
      <w:pPr>
        <w:spacing w:before="0" w:line="240" w:lineRule="auto"/>
        <w:rPr>
          <w:rFonts w:ascii="Times New Roman" w:eastAsia="Times New Roman" w:hAnsi="Times New Roman" w:cs="Times New Roman"/>
          <w:color w:val="000000" w:themeColor="text1"/>
          <w:sz w:val="24"/>
          <w:szCs w:val="24"/>
        </w:rPr>
      </w:pPr>
    </w:p>
    <w:p w14:paraId="73D6CBAD" w14:textId="77777777" w:rsidR="00336466" w:rsidRPr="005C063D" w:rsidRDefault="00336466" w:rsidP="00F52EAF">
      <w:pPr>
        <w:pStyle w:val="Heading2"/>
        <w:spacing w:before="0"/>
        <w:contextualSpacing/>
      </w:pPr>
      <w:bookmarkStart w:id="13" w:name="_Toc20222410"/>
      <w:r w:rsidRPr="00F52EAF">
        <w:rPr>
          <w:rFonts w:ascii="Superclarendon" w:hAnsi="Superclarendon"/>
          <w:color w:val="0070C0"/>
          <w:sz w:val="26"/>
          <w:szCs w:val="26"/>
        </w:rPr>
        <w:lastRenderedPageBreak/>
        <w:t>Missed Appointments</w:t>
      </w:r>
      <w:bookmarkEnd w:id="13"/>
    </w:p>
    <w:p w14:paraId="0436E31F" w14:textId="4EA00060" w:rsidR="000930F3" w:rsidRDefault="00336466" w:rsidP="00336466">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If a student </w:t>
      </w:r>
      <w:r w:rsidR="00E65030">
        <w:rPr>
          <w:rFonts w:ascii="Times New Roman" w:eastAsia="Times New Roman" w:hAnsi="Times New Roman" w:cs="Times New Roman"/>
          <w:color w:val="000000" w:themeColor="text1"/>
          <w:sz w:val="24"/>
          <w:szCs w:val="24"/>
        </w:rPr>
        <w:t>misses</w:t>
      </w:r>
      <w:r>
        <w:rPr>
          <w:rFonts w:ascii="Times New Roman" w:eastAsia="Times New Roman" w:hAnsi="Times New Roman" w:cs="Times New Roman"/>
          <w:color w:val="000000" w:themeColor="text1"/>
          <w:sz w:val="24"/>
          <w:szCs w:val="24"/>
        </w:rPr>
        <w:t xml:space="preserve"> </w:t>
      </w:r>
      <w:r w:rsidR="00E65030">
        <w:rPr>
          <w:rFonts w:ascii="Times New Roman" w:eastAsia="Times New Roman" w:hAnsi="Times New Roman" w:cs="Times New Roman"/>
          <w:color w:val="000000" w:themeColor="text1"/>
          <w:sz w:val="24"/>
          <w:szCs w:val="24"/>
        </w:rPr>
        <w:t>an</w:t>
      </w:r>
      <w:r>
        <w:rPr>
          <w:rFonts w:ascii="Times New Roman" w:eastAsia="Times New Roman" w:hAnsi="Times New Roman" w:cs="Times New Roman"/>
          <w:color w:val="000000" w:themeColor="text1"/>
          <w:sz w:val="24"/>
          <w:szCs w:val="24"/>
        </w:rPr>
        <w:t xml:space="preserve"> appointment, mark the appointme</w:t>
      </w:r>
      <w:r w:rsidR="00E65030">
        <w:rPr>
          <w:rFonts w:ascii="Times New Roman" w:eastAsia="Times New Roman" w:hAnsi="Times New Roman" w:cs="Times New Roman"/>
          <w:color w:val="000000" w:themeColor="text1"/>
          <w:sz w:val="24"/>
          <w:szCs w:val="24"/>
        </w:rPr>
        <w:t>nt as “Missed,”</w:t>
      </w:r>
      <w:r w:rsidR="00EC4410">
        <w:rPr>
          <w:rFonts w:ascii="Times New Roman" w:eastAsia="Times New Roman" w:hAnsi="Times New Roman" w:cs="Times New Roman"/>
          <w:color w:val="000000" w:themeColor="text1"/>
          <w:sz w:val="24"/>
          <w:szCs w:val="24"/>
        </w:rPr>
        <w:t xml:space="preserve"> rather than cancelling the appointment</w:t>
      </w:r>
      <w:r>
        <w:rPr>
          <w:rFonts w:ascii="Times New Roman" w:eastAsia="Times New Roman" w:hAnsi="Times New Roman" w:cs="Times New Roman"/>
          <w:color w:val="000000" w:themeColor="text1"/>
          <w:sz w:val="24"/>
          <w:szCs w:val="24"/>
        </w:rPr>
        <w:t>. Appointments should be marked “Missed” 5 minutes into a 30-minute appointment and 10 minutes into a 60-minute appointment.</w:t>
      </w:r>
    </w:p>
    <w:p w14:paraId="42D82F74" w14:textId="77777777" w:rsidR="000930F3" w:rsidRDefault="000930F3" w:rsidP="000930F3">
      <w:pPr>
        <w:pStyle w:val="ListParagraph"/>
        <w:spacing w:before="0" w:line="240" w:lineRule="auto"/>
        <w:rPr>
          <w:rFonts w:ascii="Times New Roman" w:eastAsia="Times New Roman" w:hAnsi="Times New Roman" w:cs="Times New Roman"/>
          <w:color w:val="000000" w:themeColor="text1"/>
          <w:sz w:val="24"/>
          <w:szCs w:val="24"/>
        </w:rPr>
      </w:pPr>
    </w:p>
    <w:p w14:paraId="5F0B6218" w14:textId="7FA5CA9F" w:rsidR="000930F3" w:rsidRDefault="000930F3" w:rsidP="000930F3">
      <w:pPr>
        <w:pStyle w:val="ListParagraph"/>
        <w:spacing w:before="0" w:line="240" w:lineRule="auto"/>
        <w:rPr>
          <w:rFonts w:ascii="Times New Roman" w:eastAsia="Times New Roman" w:hAnsi="Times New Roman" w:cs="Times New Roman"/>
          <w:color w:val="000000" w:themeColor="text1"/>
          <w:sz w:val="24"/>
          <w:szCs w:val="24"/>
        </w:rPr>
      </w:pPr>
      <w:r>
        <w:rPr>
          <w:rFonts w:cs="Times New Roman"/>
          <w:noProof/>
          <w:lang w:val="en-US"/>
        </w:rPr>
        <w:drawing>
          <wp:inline distT="0" distB="0" distL="0" distR="0" wp14:anchorId="165B2B1A" wp14:editId="4291494E">
            <wp:extent cx="4903204" cy="696501"/>
            <wp:effectExtent l="0" t="0" r="0" b="254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04 at 9.14.30 PM.png"/>
                    <pic:cNvPicPr/>
                  </pic:nvPicPr>
                  <pic:blipFill rotWithShape="1">
                    <a:blip r:embed="rId21">
                      <a:extLst>
                        <a:ext uri="{28A0092B-C50C-407E-A947-70E740481C1C}">
                          <a14:useLocalDpi xmlns:a14="http://schemas.microsoft.com/office/drawing/2010/main" val="0"/>
                        </a:ext>
                      </a:extLst>
                    </a:blip>
                    <a:srcRect l="8530" t="19281" r="8855" b="6549"/>
                    <a:stretch/>
                  </pic:blipFill>
                  <pic:spPr bwMode="auto">
                    <a:xfrm>
                      <a:off x="0" y="0"/>
                      <a:ext cx="4910294" cy="697508"/>
                    </a:xfrm>
                    <a:prstGeom prst="rect">
                      <a:avLst/>
                    </a:prstGeom>
                    <a:ln>
                      <a:noFill/>
                    </a:ln>
                    <a:extLst>
                      <a:ext uri="{53640926-AAD7-44D8-BBD7-CCE9431645EC}">
                        <a14:shadowObscured xmlns:a14="http://schemas.microsoft.com/office/drawing/2010/main"/>
                      </a:ext>
                    </a:extLst>
                  </pic:spPr>
                </pic:pic>
              </a:graphicData>
            </a:graphic>
          </wp:inline>
        </w:drawing>
      </w:r>
    </w:p>
    <w:p w14:paraId="12509E57" w14:textId="384F8E1B" w:rsidR="00336466" w:rsidRDefault="00336466" w:rsidP="000930F3">
      <w:pPr>
        <w:pStyle w:val="ListParagraph"/>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14:paraId="39D73810" w14:textId="40DD96BC" w:rsidR="00336466" w:rsidRDefault="00336466" w:rsidP="00336466">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If a student misses two appointments, their </w:t>
      </w:r>
      <w:r w:rsidR="00EC4410">
        <w:rPr>
          <w:rFonts w:ascii="Times New Roman" w:eastAsia="Times New Roman" w:hAnsi="Times New Roman" w:cs="Times New Roman"/>
          <w:color w:val="000000" w:themeColor="text1"/>
          <w:sz w:val="24"/>
          <w:szCs w:val="24"/>
        </w:rPr>
        <w:t xml:space="preserve">account will automatically be disabled and they will no longer have the </w:t>
      </w:r>
      <w:r>
        <w:rPr>
          <w:rFonts w:ascii="Times New Roman" w:eastAsia="Times New Roman" w:hAnsi="Times New Roman" w:cs="Times New Roman"/>
          <w:color w:val="000000" w:themeColor="text1"/>
          <w:sz w:val="24"/>
          <w:szCs w:val="24"/>
        </w:rPr>
        <w:t>ability to schedule their</w:t>
      </w:r>
      <w:r w:rsidR="00EC4410">
        <w:rPr>
          <w:rFonts w:ascii="Times New Roman" w:eastAsia="Times New Roman" w:hAnsi="Times New Roman" w:cs="Times New Roman"/>
          <w:color w:val="000000" w:themeColor="text1"/>
          <w:sz w:val="24"/>
          <w:szCs w:val="24"/>
        </w:rPr>
        <w:t xml:space="preserve"> own appointments</w:t>
      </w:r>
      <w:r>
        <w:rPr>
          <w:rFonts w:ascii="Times New Roman" w:eastAsia="Times New Roman" w:hAnsi="Times New Roman" w:cs="Times New Roman"/>
          <w:color w:val="000000" w:themeColor="text1"/>
          <w:sz w:val="24"/>
          <w:szCs w:val="24"/>
        </w:rPr>
        <w:t>. In order for a student to regain scheduling privileges, they must email or meet with either the Director or Administrative Assistant of the Writing Center</w:t>
      </w:r>
      <w:r w:rsidR="00EC4410">
        <w:rPr>
          <w:rFonts w:ascii="Times New Roman" w:eastAsia="Times New Roman" w:hAnsi="Times New Roman" w:cs="Times New Roman"/>
          <w:color w:val="000000" w:themeColor="text1"/>
          <w:sz w:val="24"/>
          <w:szCs w:val="24"/>
        </w:rPr>
        <w:t xml:space="preserve"> to have their account enabled</w:t>
      </w:r>
      <w:r>
        <w:rPr>
          <w:rFonts w:ascii="Times New Roman" w:eastAsia="Times New Roman" w:hAnsi="Times New Roman" w:cs="Times New Roman"/>
          <w:color w:val="000000" w:themeColor="text1"/>
          <w:sz w:val="24"/>
          <w:szCs w:val="24"/>
        </w:rPr>
        <w:t>.</w:t>
      </w:r>
    </w:p>
    <w:p w14:paraId="108E8A18" w14:textId="07943F97" w:rsidR="00336466" w:rsidRPr="005F36BB" w:rsidRDefault="00336466" w:rsidP="00336466">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To </w:t>
      </w:r>
      <w:r w:rsidR="0094559D">
        <w:rPr>
          <w:rFonts w:ascii="Times New Roman" w:eastAsia="Times New Roman" w:hAnsi="Times New Roman" w:cs="Times New Roman"/>
          <w:color w:val="000000" w:themeColor="text1"/>
          <w:sz w:val="24"/>
          <w:szCs w:val="24"/>
        </w:rPr>
        <w:t>mark an appointment as “Missed,”</w:t>
      </w:r>
      <w:r>
        <w:rPr>
          <w:rFonts w:ascii="Times New Roman" w:eastAsia="Times New Roman" w:hAnsi="Times New Roman" w:cs="Times New Roman"/>
          <w:color w:val="000000" w:themeColor="text1"/>
          <w:sz w:val="24"/>
          <w:szCs w:val="24"/>
        </w:rPr>
        <w:t xml:space="preserve"> </w:t>
      </w:r>
      <w:r w:rsidR="00EC4410">
        <w:rPr>
          <w:rFonts w:ascii="Times New Roman" w:eastAsia="Times New Roman" w:hAnsi="Times New Roman" w:cs="Times New Roman"/>
          <w:color w:val="000000" w:themeColor="text1"/>
          <w:sz w:val="24"/>
          <w:szCs w:val="24"/>
        </w:rPr>
        <w:t xml:space="preserve">click </w:t>
      </w:r>
      <w:r>
        <w:rPr>
          <w:rFonts w:ascii="Times New Roman" w:eastAsia="Times New Roman" w:hAnsi="Times New Roman" w:cs="Times New Roman"/>
          <w:color w:val="000000" w:themeColor="text1"/>
          <w:sz w:val="24"/>
          <w:szCs w:val="24"/>
        </w:rPr>
        <w:t>the “Edit Appoi</w:t>
      </w:r>
      <w:r w:rsidR="00EC4410">
        <w:rPr>
          <w:rFonts w:ascii="Times New Roman" w:eastAsia="Times New Roman" w:hAnsi="Times New Roman" w:cs="Times New Roman"/>
          <w:color w:val="000000" w:themeColor="text1"/>
          <w:sz w:val="24"/>
          <w:szCs w:val="24"/>
        </w:rPr>
        <w:t>ntment” button. A</w:t>
      </w:r>
      <w:r>
        <w:rPr>
          <w:rFonts w:ascii="Times New Roman" w:eastAsia="Times New Roman" w:hAnsi="Times New Roman" w:cs="Times New Roman"/>
          <w:color w:val="000000" w:themeColor="text1"/>
          <w:sz w:val="24"/>
          <w:szCs w:val="24"/>
        </w:rPr>
        <w:t xml:space="preserve">t the bottom of the screen, </w:t>
      </w:r>
      <w:r w:rsidR="00ED741C">
        <w:rPr>
          <w:rFonts w:ascii="Times New Roman" w:eastAsia="Times New Roman" w:hAnsi="Times New Roman" w:cs="Times New Roman"/>
          <w:color w:val="000000" w:themeColor="text1"/>
          <w:sz w:val="24"/>
          <w:szCs w:val="24"/>
        </w:rPr>
        <w:t xml:space="preserve">select </w:t>
      </w:r>
      <w:r>
        <w:rPr>
          <w:rFonts w:ascii="Times New Roman" w:eastAsia="Times New Roman" w:hAnsi="Times New Roman" w:cs="Times New Roman"/>
          <w:color w:val="000000" w:themeColor="text1"/>
          <w:sz w:val="24"/>
          <w:szCs w:val="24"/>
        </w:rPr>
        <w:t>the “Miss</w:t>
      </w:r>
      <w:r w:rsidR="00ED741C">
        <w:rPr>
          <w:rFonts w:ascii="Times New Roman" w:eastAsia="Times New Roman" w:hAnsi="Times New Roman" w:cs="Times New Roman"/>
          <w:color w:val="000000" w:themeColor="text1"/>
          <w:sz w:val="24"/>
          <w:szCs w:val="24"/>
        </w:rPr>
        <w:t xml:space="preserve">ed” box </w:t>
      </w:r>
      <w:r>
        <w:rPr>
          <w:rFonts w:ascii="Times New Roman" w:eastAsia="Times New Roman" w:hAnsi="Times New Roman" w:cs="Times New Roman"/>
          <w:color w:val="000000" w:themeColor="text1"/>
          <w:sz w:val="24"/>
          <w:szCs w:val="24"/>
        </w:rPr>
        <w:t>a</w:t>
      </w:r>
      <w:r w:rsidR="00EC4410">
        <w:rPr>
          <w:rFonts w:ascii="Times New Roman" w:eastAsia="Times New Roman" w:hAnsi="Times New Roman" w:cs="Times New Roman"/>
          <w:color w:val="000000" w:themeColor="text1"/>
          <w:sz w:val="24"/>
          <w:szCs w:val="24"/>
        </w:rPr>
        <w:t xml:space="preserve">s shown below. Once </w:t>
      </w:r>
      <w:r>
        <w:rPr>
          <w:rFonts w:ascii="Times New Roman" w:eastAsia="Times New Roman" w:hAnsi="Times New Roman" w:cs="Times New Roman"/>
          <w:color w:val="000000" w:themeColor="text1"/>
          <w:sz w:val="24"/>
          <w:szCs w:val="24"/>
        </w:rPr>
        <w:t xml:space="preserve">selected, </w:t>
      </w:r>
      <w:r w:rsidR="00EC4410">
        <w:rPr>
          <w:rFonts w:ascii="Times New Roman" w:eastAsia="Times New Roman" w:hAnsi="Times New Roman" w:cs="Times New Roman"/>
          <w:color w:val="000000" w:themeColor="text1"/>
          <w:sz w:val="24"/>
          <w:szCs w:val="24"/>
        </w:rPr>
        <w:t xml:space="preserve">click </w:t>
      </w:r>
      <w:r>
        <w:rPr>
          <w:rFonts w:ascii="Times New Roman" w:eastAsia="Times New Roman" w:hAnsi="Times New Roman" w:cs="Times New Roman"/>
          <w:color w:val="000000" w:themeColor="text1"/>
          <w:sz w:val="24"/>
          <w:szCs w:val="24"/>
        </w:rPr>
        <w:t>the “Save C</w:t>
      </w:r>
      <w:r w:rsidR="00EC4410">
        <w:rPr>
          <w:rFonts w:ascii="Times New Roman" w:eastAsia="Times New Roman" w:hAnsi="Times New Roman" w:cs="Times New Roman"/>
          <w:color w:val="000000" w:themeColor="text1"/>
          <w:sz w:val="24"/>
          <w:szCs w:val="24"/>
        </w:rPr>
        <w:t>hanges” button</w:t>
      </w:r>
      <w:r>
        <w:rPr>
          <w:rFonts w:ascii="Times New Roman" w:eastAsia="Times New Roman" w:hAnsi="Times New Roman" w:cs="Times New Roman"/>
          <w:color w:val="000000" w:themeColor="text1"/>
          <w:sz w:val="24"/>
          <w:szCs w:val="24"/>
        </w:rPr>
        <w:t>. The scheduling system will automatica</w:t>
      </w:r>
      <w:r w:rsidR="00EC4410">
        <w:rPr>
          <w:rFonts w:ascii="Times New Roman" w:eastAsia="Times New Roman" w:hAnsi="Times New Roman" w:cs="Times New Roman"/>
          <w:color w:val="000000" w:themeColor="text1"/>
          <w:sz w:val="24"/>
          <w:szCs w:val="24"/>
        </w:rPr>
        <w:t xml:space="preserve">lly remove the appointment from the schedule. A </w:t>
      </w:r>
      <w:proofErr w:type="gramStart"/>
      <w:r w:rsidR="00EC4410">
        <w:rPr>
          <w:rFonts w:ascii="Times New Roman" w:eastAsia="Times New Roman" w:hAnsi="Times New Roman" w:cs="Times New Roman"/>
          <w:color w:val="000000" w:themeColor="text1"/>
          <w:sz w:val="24"/>
          <w:szCs w:val="24"/>
        </w:rPr>
        <w:t>system generated</w:t>
      </w:r>
      <w:proofErr w:type="gramEnd"/>
      <w:r w:rsidR="00EC441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email </w:t>
      </w:r>
      <w:r w:rsidR="00EC4410">
        <w:rPr>
          <w:rFonts w:ascii="Times New Roman" w:eastAsia="Times New Roman" w:hAnsi="Times New Roman" w:cs="Times New Roman"/>
          <w:color w:val="000000" w:themeColor="text1"/>
          <w:sz w:val="24"/>
          <w:szCs w:val="24"/>
        </w:rPr>
        <w:t xml:space="preserve">will notify </w:t>
      </w:r>
      <w:r>
        <w:rPr>
          <w:rFonts w:ascii="Times New Roman" w:eastAsia="Times New Roman" w:hAnsi="Times New Roman" w:cs="Times New Roman"/>
          <w:color w:val="000000" w:themeColor="text1"/>
          <w:sz w:val="24"/>
          <w:szCs w:val="24"/>
        </w:rPr>
        <w:t xml:space="preserve">the student </w:t>
      </w:r>
      <w:r w:rsidR="000930F3">
        <w:rPr>
          <w:rFonts w:ascii="Times New Roman" w:eastAsia="Times New Roman" w:hAnsi="Times New Roman" w:cs="Times New Roman"/>
          <w:color w:val="000000" w:themeColor="text1"/>
          <w:sz w:val="24"/>
          <w:szCs w:val="24"/>
        </w:rPr>
        <w:t>of the missed appointment and disabled account</w:t>
      </w:r>
      <w:r>
        <w:rPr>
          <w:rFonts w:ascii="Times New Roman" w:eastAsia="Times New Roman" w:hAnsi="Times New Roman" w:cs="Times New Roman"/>
          <w:color w:val="000000" w:themeColor="text1"/>
          <w:sz w:val="24"/>
          <w:szCs w:val="24"/>
        </w:rPr>
        <w:t xml:space="preserve">. </w:t>
      </w:r>
    </w:p>
    <w:p w14:paraId="47546ABF" w14:textId="0FECBEF1" w:rsidR="00336466" w:rsidRDefault="00336466" w:rsidP="000930F3">
      <w:pPr>
        <w:pStyle w:val="ListParagraph"/>
        <w:spacing w:before="0" w:line="240" w:lineRule="auto"/>
        <w:rPr>
          <w:rFonts w:ascii="Times New Roman" w:eastAsia="Times New Roman" w:hAnsi="Times New Roman" w:cs="Times New Roman"/>
          <w:color w:val="000000" w:themeColor="text1"/>
          <w:sz w:val="24"/>
          <w:szCs w:val="24"/>
        </w:rPr>
      </w:pPr>
    </w:p>
    <w:p w14:paraId="69EA10D2" w14:textId="53E44CA8" w:rsidR="0045638B" w:rsidRPr="00342E82" w:rsidRDefault="00ED741C" w:rsidP="00F52EAF">
      <w:pPr>
        <w:pStyle w:val="Heading2"/>
        <w:spacing w:before="0"/>
        <w:contextualSpacing/>
      </w:pPr>
      <w:bookmarkStart w:id="14" w:name="_Toc20222411"/>
      <w:r>
        <w:rPr>
          <w:rFonts w:ascii="Superclarendon" w:hAnsi="Superclarendon"/>
          <w:color w:val="0070C0"/>
          <w:sz w:val="26"/>
          <w:szCs w:val="26"/>
        </w:rPr>
        <w:t xml:space="preserve">Scheduling </w:t>
      </w:r>
      <w:r w:rsidR="0045638B" w:rsidRPr="00F52EAF">
        <w:rPr>
          <w:rFonts w:ascii="Superclarendon" w:hAnsi="Superclarendon"/>
          <w:color w:val="0070C0"/>
          <w:sz w:val="26"/>
          <w:szCs w:val="26"/>
        </w:rPr>
        <w:t>Coordinators</w:t>
      </w:r>
      <w:bookmarkEnd w:id="14"/>
    </w:p>
    <w:p w14:paraId="1DA76282" w14:textId="4689779F" w:rsidR="0045638B" w:rsidRDefault="0045638B" w:rsidP="008D6C0C">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At the </w:t>
      </w:r>
      <w:r w:rsidR="000930F3">
        <w:rPr>
          <w:rFonts w:ascii="Times New Roman" w:eastAsia="Times New Roman" w:hAnsi="Times New Roman" w:cs="Times New Roman"/>
          <w:color w:val="000000" w:themeColor="text1"/>
          <w:sz w:val="24"/>
          <w:szCs w:val="24"/>
        </w:rPr>
        <w:t>start</w:t>
      </w:r>
      <w:r>
        <w:rPr>
          <w:rFonts w:ascii="Times New Roman" w:eastAsia="Times New Roman" w:hAnsi="Times New Roman" w:cs="Times New Roman"/>
          <w:color w:val="000000" w:themeColor="text1"/>
          <w:sz w:val="24"/>
          <w:szCs w:val="24"/>
        </w:rPr>
        <w:t xml:space="preserve"> of each semester, the Administrative Assistant </w:t>
      </w:r>
      <w:r w:rsidR="000930F3">
        <w:rPr>
          <w:rFonts w:ascii="Times New Roman" w:eastAsia="Times New Roman" w:hAnsi="Times New Roman" w:cs="Times New Roman"/>
          <w:color w:val="000000" w:themeColor="text1"/>
          <w:sz w:val="24"/>
          <w:szCs w:val="24"/>
        </w:rPr>
        <w:t xml:space="preserve">for </w:t>
      </w:r>
      <w:r>
        <w:rPr>
          <w:rFonts w:ascii="Times New Roman" w:eastAsia="Times New Roman" w:hAnsi="Times New Roman" w:cs="Times New Roman"/>
          <w:color w:val="000000" w:themeColor="text1"/>
          <w:sz w:val="24"/>
          <w:szCs w:val="24"/>
        </w:rPr>
        <w:t xml:space="preserve">the </w:t>
      </w:r>
      <w:r w:rsidR="000930F3">
        <w:rPr>
          <w:rFonts w:ascii="Times New Roman" w:eastAsia="Times New Roman" w:hAnsi="Times New Roman" w:cs="Times New Roman"/>
          <w:color w:val="000000" w:themeColor="text1"/>
          <w:sz w:val="24"/>
          <w:szCs w:val="24"/>
        </w:rPr>
        <w:t>Writing Center will collect staff members’ availability</w:t>
      </w:r>
      <w:r>
        <w:rPr>
          <w:rFonts w:ascii="Times New Roman" w:eastAsia="Times New Roman" w:hAnsi="Times New Roman" w:cs="Times New Roman"/>
          <w:color w:val="000000" w:themeColor="text1"/>
          <w:sz w:val="24"/>
          <w:szCs w:val="24"/>
        </w:rPr>
        <w:t xml:space="preserve"> for the semester to create a schedule for both Coordinators and </w:t>
      </w:r>
      <w:r w:rsidR="000930F3">
        <w:rPr>
          <w:rFonts w:ascii="Times New Roman" w:eastAsia="Times New Roman" w:hAnsi="Times New Roman" w:cs="Times New Roman"/>
          <w:color w:val="000000" w:themeColor="text1"/>
          <w:sz w:val="24"/>
          <w:szCs w:val="24"/>
        </w:rPr>
        <w:t xml:space="preserve">Writing </w:t>
      </w:r>
      <w:r>
        <w:rPr>
          <w:rFonts w:ascii="Times New Roman" w:eastAsia="Times New Roman" w:hAnsi="Times New Roman" w:cs="Times New Roman"/>
          <w:color w:val="000000" w:themeColor="text1"/>
          <w:sz w:val="24"/>
          <w:szCs w:val="24"/>
        </w:rPr>
        <w:t xml:space="preserve">Associates. It is important to respond promptly to any scheduling emails with times you are available. </w:t>
      </w:r>
    </w:p>
    <w:p w14:paraId="3E555367" w14:textId="1CB12B1A" w:rsidR="00667683" w:rsidRDefault="00667683" w:rsidP="008D6C0C">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Communicating with colleagues</w:t>
      </w:r>
    </w:p>
    <w:p w14:paraId="53CF567E" w14:textId="54543F11" w:rsidR="00667683" w:rsidRDefault="00667683" w:rsidP="008D6C0C">
      <w:pPr>
        <w:pStyle w:val="ListParagraph"/>
        <w:numPr>
          <w:ilvl w:val="1"/>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Writing Center uses the app </w:t>
      </w:r>
      <w:proofErr w:type="spellStart"/>
      <w:r>
        <w:rPr>
          <w:rFonts w:ascii="Times New Roman" w:eastAsia="Times New Roman" w:hAnsi="Times New Roman" w:cs="Times New Roman"/>
          <w:color w:val="000000" w:themeColor="text1"/>
          <w:sz w:val="24"/>
          <w:szCs w:val="24"/>
        </w:rPr>
        <w:t>GroupMe</w:t>
      </w:r>
      <w:proofErr w:type="spellEnd"/>
      <w:r>
        <w:rPr>
          <w:rFonts w:ascii="Times New Roman" w:eastAsia="Times New Roman" w:hAnsi="Times New Roman" w:cs="Times New Roman"/>
          <w:color w:val="000000" w:themeColor="text1"/>
          <w:sz w:val="24"/>
          <w:szCs w:val="24"/>
        </w:rPr>
        <w:t xml:space="preserve"> for all Writing Center employees to stay in touch. </w:t>
      </w:r>
      <w:proofErr w:type="spellStart"/>
      <w:r>
        <w:rPr>
          <w:rFonts w:ascii="Times New Roman" w:eastAsia="Times New Roman" w:hAnsi="Times New Roman" w:cs="Times New Roman"/>
          <w:color w:val="000000" w:themeColor="text1"/>
          <w:sz w:val="24"/>
          <w:szCs w:val="24"/>
        </w:rPr>
        <w:t>GroupMe</w:t>
      </w:r>
      <w:proofErr w:type="spellEnd"/>
      <w:r>
        <w:rPr>
          <w:rFonts w:ascii="Times New Roman" w:eastAsia="Times New Roman" w:hAnsi="Times New Roman" w:cs="Times New Roman"/>
          <w:color w:val="000000" w:themeColor="text1"/>
          <w:sz w:val="24"/>
          <w:szCs w:val="24"/>
        </w:rPr>
        <w:t xml:space="preserve"> can be downloaded </w:t>
      </w:r>
      <w:proofErr w:type="gramStart"/>
      <w:r>
        <w:rPr>
          <w:rFonts w:ascii="Times New Roman" w:eastAsia="Times New Roman" w:hAnsi="Times New Roman" w:cs="Times New Roman"/>
          <w:color w:val="000000" w:themeColor="text1"/>
          <w:sz w:val="24"/>
          <w:szCs w:val="24"/>
        </w:rPr>
        <w:t>for free</w:t>
      </w:r>
      <w:proofErr w:type="gramEnd"/>
      <w:r>
        <w:rPr>
          <w:rFonts w:ascii="Times New Roman" w:eastAsia="Times New Roman" w:hAnsi="Times New Roman" w:cs="Times New Roman"/>
          <w:color w:val="000000" w:themeColor="text1"/>
          <w:sz w:val="24"/>
          <w:szCs w:val="24"/>
        </w:rPr>
        <w:t xml:space="preserve"> from the App Store or the Play Store on smartphones or tablet devices. </w:t>
      </w:r>
      <w:proofErr w:type="spellStart"/>
      <w:r>
        <w:rPr>
          <w:rFonts w:ascii="Times New Roman" w:eastAsia="Times New Roman" w:hAnsi="Times New Roman" w:cs="Times New Roman"/>
          <w:color w:val="000000" w:themeColor="text1"/>
          <w:sz w:val="24"/>
          <w:szCs w:val="24"/>
        </w:rPr>
        <w:t>GroupMe</w:t>
      </w:r>
      <w:proofErr w:type="spellEnd"/>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can also be accessed</w:t>
      </w:r>
      <w:proofErr w:type="gramEnd"/>
      <w:r>
        <w:rPr>
          <w:rFonts w:ascii="Times New Roman" w:eastAsia="Times New Roman" w:hAnsi="Times New Roman" w:cs="Times New Roman"/>
          <w:color w:val="000000" w:themeColor="text1"/>
          <w:sz w:val="24"/>
          <w:szCs w:val="24"/>
        </w:rPr>
        <w:t xml:space="preserve"> online at groupme.com. </w:t>
      </w:r>
    </w:p>
    <w:p w14:paraId="29BC0E47" w14:textId="76A8B9FC" w:rsidR="00667683" w:rsidRDefault="00667683" w:rsidP="008D6C0C">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Missing/covering a shift</w:t>
      </w:r>
    </w:p>
    <w:p w14:paraId="41F3F17B" w14:textId="52DD1BD3" w:rsidR="00667683" w:rsidRDefault="003C7F4F" w:rsidP="008D6C0C">
      <w:pPr>
        <w:pStyle w:val="ListParagraph"/>
        <w:numPr>
          <w:ilvl w:val="1"/>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Typically, </w:t>
      </w:r>
      <w:proofErr w:type="spellStart"/>
      <w:r>
        <w:rPr>
          <w:rFonts w:ascii="Times New Roman" w:eastAsia="Times New Roman" w:hAnsi="Times New Roman" w:cs="Times New Roman"/>
          <w:color w:val="000000" w:themeColor="text1"/>
          <w:sz w:val="24"/>
          <w:szCs w:val="24"/>
        </w:rPr>
        <w:t>GroupMe</w:t>
      </w:r>
      <w:proofErr w:type="spellEnd"/>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is</w:t>
      </w:r>
      <w:r w:rsidR="00667683">
        <w:rPr>
          <w:rFonts w:ascii="Times New Roman" w:eastAsia="Times New Roman" w:hAnsi="Times New Roman" w:cs="Times New Roman"/>
          <w:color w:val="000000" w:themeColor="text1"/>
          <w:sz w:val="24"/>
          <w:szCs w:val="24"/>
        </w:rPr>
        <w:t xml:space="preserve"> used</w:t>
      </w:r>
      <w:proofErr w:type="gramEnd"/>
      <w:r w:rsidR="00667683">
        <w:rPr>
          <w:rFonts w:ascii="Times New Roman" w:eastAsia="Times New Roman" w:hAnsi="Times New Roman" w:cs="Times New Roman"/>
          <w:color w:val="000000" w:themeColor="text1"/>
          <w:sz w:val="24"/>
          <w:szCs w:val="24"/>
        </w:rPr>
        <w:t xml:space="preserve"> when looking for coverage for a shift.</w:t>
      </w:r>
    </w:p>
    <w:p w14:paraId="3E4047CA" w14:textId="1F049848" w:rsidR="00667683" w:rsidRDefault="00667683" w:rsidP="008D6C0C">
      <w:pPr>
        <w:pStyle w:val="ListParagraph"/>
        <w:numPr>
          <w:ilvl w:val="1"/>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message asking for coverage often looks like: “Hey! I have a conflict (i.e. sports game, dinner, meeting, etc.) on Tuesday 10/15 for my 5-7 shift. Can anyone cover it for me please?”</w:t>
      </w:r>
    </w:p>
    <w:p w14:paraId="0E52D182" w14:textId="56916A95" w:rsidR="00667683" w:rsidRDefault="00667683" w:rsidP="008D6C0C">
      <w:pPr>
        <w:pStyle w:val="ListParagraph"/>
        <w:numPr>
          <w:ilvl w:val="1"/>
          <w:numId w:val="13"/>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When another c</w:t>
      </w:r>
      <w:r w:rsidR="00E65030">
        <w:rPr>
          <w:rFonts w:ascii="Times New Roman" w:eastAsia="Times New Roman" w:hAnsi="Times New Roman" w:cs="Times New Roman"/>
          <w:color w:val="000000" w:themeColor="text1"/>
          <w:sz w:val="24"/>
          <w:szCs w:val="24"/>
        </w:rPr>
        <w:t xml:space="preserve">oordinator responds saying they can cover the shift, </w:t>
      </w:r>
      <w:r>
        <w:rPr>
          <w:rFonts w:ascii="Times New Roman" w:eastAsia="Times New Roman" w:hAnsi="Times New Roman" w:cs="Times New Roman"/>
          <w:color w:val="000000" w:themeColor="text1"/>
          <w:sz w:val="24"/>
          <w:szCs w:val="24"/>
        </w:rPr>
        <w:t>email the Administrative Assistant to notify them of the coverage</w:t>
      </w:r>
      <w:r w:rsidR="00E65030">
        <w:rPr>
          <w:rFonts w:ascii="Times New Roman" w:eastAsia="Times New Roman" w:hAnsi="Times New Roman" w:cs="Times New Roman"/>
          <w:color w:val="000000" w:themeColor="text1"/>
          <w:sz w:val="24"/>
          <w:szCs w:val="24"/>
        </w:rPr>
        <w:t xml:space="preserve"> change</w:t>
      </w:r>
      <w:r>
        <w:rPr>
          <w:rFonts w:ascii="Times New Roman" w:eastAsia="Times New Roman" w:hAnsi="Times New Roman" w:cs="Times New Roman"/>
          <w:color w:val="000000" w:themeColor="text1"/>
          <w:sz w:val="24"/>
          <w:szCs w:val="24"/>
        </w:rPr>
        <w:t xml:space="preserve">. </w:t>
      </w:r>
      <w:r w:rsidR="00E65030">
        <w:rPr>
          <w:rFonts w:ascii="Times New Roman" w:eastAsia="Times New Roman" w:hAnsi="Times New Roman" w:cs="Times New Roman"/>
          <w:color w:val="000000" w:themeColor="text1"/>
          <w:sz w:val="24"/>
          <w:szCs w:val="24"/>
        </w:rPr>
        <w:t>Include i</w:t>
      </w:r>
      <w:r>
        <w:rPr>
          <w:rFonts w:ascii="Times New Roman" w:eastAsia="Times New Roman" w:hAnsi="Times New Roman" w:cs="Times New Roman"/>
          <w:color w:val="000000" w:themeColor="text1"/>
          <w:sz w:val="24"/>
          <w:szCs w:val="24"/>
        </w:rPr>
        <w:t>nformation about date, time, and person cover</w:t>
      </w:r>
      <w:r w:rsidR="00E65030">
        <w:rPr>
          <w:rFonts w:ascii="Times New Roman" w:eastAsia="Times New Roman" w:hAnsi="Times New Roman" w:cs="Times New Roman"/>
          <w:color w:val="000000" w:themeColor="text1"/>
          <w:sz w:val="24"/>
          <w:szCs w:val="24"/>
        </w:rPr>
        <w:t>ing the shift. The staff member</w:t>
      </w:r>
      <w:r>
        <w:rPr>
          <w:rFonts w:ascii="Times New Roman" w:eastAsia="Times New Roman" w:hAnsi="Times New Roman" w:cs="Times New Roman"/>
          <w:color w:val="000000" w:themeColor="text1"/>
          <w:sz w:val="24"/>
          <w:szCs w:val="24"/>
        </w:rPr>
        <w:t xml:space="preserve"> covering the shift </w:t>
      </w:r>
      <w:proofErr w:type="gramStart"/>
      <w:r>
        <w:rPr>
          <w:rFonts w:ascii="Times New Roman" w:eastAsia="Times New Roman" w:hAnsi="Times New Roman" w:cs="Times New Roman"/>
          <w:color w:val="000000" w:themeColor="text1"/>
          <w:sz w:val="24"/>
          <w:szCs w:val="24"/>
        </w:rPr>
        <w:t xml:space="preserve">should be </w:t>
      </w:r>
      <w:r w:rsidR="000930F3">
        <w:rPr>
          <w:rFonts w:ascii="Times New Roman" w:eastAsia="Times New Roman" w:hAnsi="Times New Roman" w:cs="Times New Roman"/>
          <w:color w:val="000000" w:themeColor="text1"/>
          <w:sz w:val="24"/>
          <w:szCs w:val="24"/>
        </w:rPr>
        <w:t>copied</w:t>
      </w:r>
      <w:proofErr w:type="gramEnd"/>
      <w:r>
        <w:rPr>
          <w:rFonts w:ascii="Times New Roman" w:eastAsia="Times New Roman" w:hAnsi="Times New Roman" w:cs="Times New Roman"/>
          <w:color w:val="000000" w:themeColor="text1"/>
          <w:sz w:val="24"/>
          <w:szCs w:val="24"/>
        </w:rPr>
        <w:t xml:space="preserve"> on the email.</w:t>
      </w:r>
    </w:p>
    <w:p w14:paraId="4C5963EB" w14:textId="77777777" w:rsidR="00B73E1D" w:rsidRPr="00B73E1D" w:rsidRDefault="00B73E1D" w:rsidP="00B73E1D">
      <w:pPr>
        <w:spacing w:before="0" w:line="240" w:lineRule="auto"/>
        <w:rPr>
          <w:rFonts w:ascii="Times New Roman" w:eastAsia="Times New Roman" w:hAnsi="Times New Roman" w:cs="Times New Roman"/>
          <w:color w:val="000000" w:themeColor="text1"/>
          <w:sz w:val="24"/>
          <w:szCs w:val="24"/>
        </w:rPr>
      </w:pPr>
    </w:p>
    <w:p w14:paraId="4909903B" w14:textId="58E1DB40" w:rsidR="007A2EF4" w:rsidRDefault="000930F3" w:rsidP="00F52EAF">
      <w:pPr>
        <w:pStyle w:val="Heading2"/>
        <w:spacing w:before="0"/>
        <w:contextualSpacing/>
        <w:rPr>
          <w:rFonts w:ascii="Times New Roman" w:hAnsi="Times New Roman"/>
          <w:color w:val="000000" w:themeColor="text1"/>
          <w:sz w:val="24"/>
          <w:szCs w:val="24"/>
        </w:rPr>
      </w:pPr>
      <w:bookmarkStart w:id="15" w:name="_Toc20222412"/>
      <w:r w:rsidRPr="00F52EAF">
        <w:rPr>
          <w:rFonts w:ascii="Superclarendon" w:hAnsi="Superclarendon"/>
          <w:color w:val="0070C0"/>
          <w:sz w:val="26"/>
          <w:szCs w:val="26"/>
        </w:rPr>
        <w:t>Reporting time worked</w:t>
      </w:r>
      <w:r w:rsidR="007A2EF4" w:rsidRPr="00F52EAF">
        <w:rPr>
          <w:rFonts w:ascii="Superclarendon" w:hAnsi="Superclarendon"/>
          <w:color w:val="0070C0"/>
          <w:sz w:val="26"/>
          <w:szCs w:val="26"/>
        </w:rPr>
        <w:t xml:space="preserve"> in </w:t>
      </w:r>
      <w:proofErr w:type="spellStart"/>
      <w:r w:rsidR="007A2EF4" w:rsidRPr="00F52EAF">
        <w:rPr>
          <w:rFonts w:ascii="Superclarendon" w:hAnsi="Superclarendon"/>
          <w:color w:val="0070C0"/>
          <w:sz w:val="26"/>
          <w:szCs w:val="26"/>
        </w:rPr>
        <w:t>TCOnline</w:t>
      </w:r>
      <w:bookmarkEnd w:id="15"/>
      <w:proofErr w:type="spellEnd"/>
    </w:p>
    <w:p w14:paraId="4D801D4B" w14:textId="12AB742B" w:rsidR="000930F3" w:rsidRPr="00B73E1D" w:rsidRDefault="007A2EF4" w:rsidP="008D6C0C">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Time work</w:t>
      </w:r>
      <w:r w:rsidR="00B73E1D">
        <w:rPr>
          <w:rFonts w:ascii="Times New Roman" w:eastAsia="Times New Roman" w:hAnsi="Times New Roman" w:cs="Times New Roman"/>
          <w:color w:val="000000" w:themeColor="text1"/>
          <w:sz w:val="24"/>
          <w:szCs w:val="24"/>
        </w:rPr>
        <w:t xml:space="preserve">ed must be recorded on </w:t>
      </w:r>
      <w:proofErr w:type="spellStart"/>
      <w:r w:rsidR="00B73E1D">
        <w:rPr>
          <w:rFonts w:ascii="Times New Roman" w:eastAsia="Times New Roman" w:hAnsi="Times New Roman" w:cs="Times New Roman"/>
          <w:color w:val="000000" w:themeColor="text1"/>
          <w:sz w:val="24"/>
          <w:szCs w:val="24"/>
        </w:rPr>
        <w:t>TCOnline</w:t>
      </w:r>
      <w:proofErr w:type="spellEnd"/>
      <w:r w:rsidR="00B73E1D">
        <w:rPr>
          <w:rFonts w:ascii="Times New Roman" w:eastAsia="Times New Roman" w:hAnsi="Times New Roman" w:cs="Times New Roman"/>
          <w:color w:val="000000" w:themeColor="text1"/>
          <w:sz w:val="24"/>
          <w:szCs w:val="24"/>
        </w:rPr>
        <w:t xml:space="preserve">; </w:t>
      </w:r>
      <w:r w:rsidR="00B73E1D" w:rsidRPr="00B73E1D">
        <w:rPr>
          <w:rFonts w:ascii="Times New Roman" w:eastAsia="Times New Roman" w:hAnsi="Times New Roman" w:cs="Times New Roman"/>
          <w:color w:val="000000" w:themeColor="text1"/>
          <w:sz w:val="24"/>
          <w:szCs w:val="24"/>
        </w:rPr>
        <w:t>http://tconline.trincoll.edu</w:t>
      </w:r>
    </w:p>
    <w:p w14:paraId="6FDCA3CD" w14:textId="0EF74B13" w:rsidR="000930F3" w:rsidRDefault="000930F3" w:rsidP="008D6C0C">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To enter time: Self Serv</w:t>
      </w:r>
      <w:r w:rsidR="00E65030">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4"/>
          <w:szCs w:val="24"/>
        </w:rPr>
        <w:t>ce&gt;Time Reporting&gt;Report Time&gt;Timesheet.</w:t>
      </w:r>
    </w:p>
    <w:p w14:paraId="658C36D9" w14:textId="0E885673" w:rsidR="00D0381E" w:rsidRDefault="00B73E1D" w:rsidP="008D6C0C">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sidRPr="008D6C0C">
        <w:rPr>
          <w:rFonts w:ascii="Times New Roman" w:eastAsia="Times New Roman" w:hAnsi="Times New Roman" w:cs="Times New Roman"/>
          <w:color w:val="000000" w:themeColor="text1"/>
          <w:sz w:val="24"/>
          <w:szCs w:val="24"/>
        </w:rPr>
        <w:lastRenderedPageBreak/>
        <w:drawing>
          <wp:anchor distT="0" distB="0" distL="114300" distR="114300" simplePos="0" relativeHeight="251658240" behindDoc="0" locked="0" layoutInCell="1" allowOverlap="1" wp14:anchorId="7827254D" wp14:editId="39F1A0F7">
            <wp:simplePos x="0" y="0"/>
            <wp:positionH relativeFrom="column">
              <wp:posOffset>438150</wp:posOffset>
            </wp:positionH>
            <wp:positionV relativeFrom="paragraph">
              <wp:posOffset>347345</wp:posOffset>
            </wp:positionV>
            <wp:extent cx="3510915" cy="684530"/>
            <wp:effectExtent l="0" t="0" r="0" b="1270"/>
            <wp:wrapTopAndBottom/>
            <wp:docPr id="15" name="Picture 1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9-09 at 11.49.07 AM.png"/>
                    <pic:cNvPicPr/>
                  </pic:nvPicPr>
                  <pic:blipFill>
                    <a:blip r:embed="rId22">
                      <a:extLst>
                        <a:ext uri="{28A0092B-C50C-407E-A947-70E740481C1C}">
                          <a14:useLocalDpi xmlns:a14="http://schemas.microsoft.com/office/drawing/2010/main" val="0"/>
                        </a:ext>
                      </a:extLst>
                    </a:blip>
                    <a:stretch>
                      <a:fillRect/>
                    </a:stretch>
                  </pic:blipFill>
                  <pic:spPr>
                    <a:xfrm>
                      <a:off x="0" y="0"/>
                      <a:ext cx="3510915" cy="684530"/>
                    </a:xfrm>
                    <a:prstGeom prst="rect">
                      <a:avLst/>
                    </a:prstGeom>
                  </pic:spPr>
                </pic:pic>
              </a:graphicData>
            </a:graphic>
          </wp:anchor>
        </w:drawing>
      </w:r>
      <w:r w:rsidR="00D0381E">
        <w:rPr>
          <w:rFonts w:ascii="Times New Roman" w:eastAsia="Times New Roman" w:hAnsi="Times New Roman" w:cs="Times New Roman"/>
          <w:color w:val="000000" w:themeColor="text1"/>
          <w:sz w:val="24"/>
          <w:szCs w:val="24"/>
        </w:rPr>
        <w:t xml:space="preserve">The following screenshots </w:t>
      </w:r>
      <w:r w:rsidR="000930F3">
        <w:rPr>
          <w:rFonts w:ascii="Times New Roman" w:eastAsia="Times New Roman" w:hAnsi="Times New Roman" w:cs="Times New Roman"/>
          <w:color w:val="000000" w:themeColor="text1"/>
          <w:sz w:val="24"/>
          <w:szCs w:val="24"/>
        </w:rPr>
        <w:t>demonstrate</w:t>
      </w:r>
      <w:r w:rsidR="00D0381E">
        <w:rPr>
          <w:rFonts w:ascii="Times New Roman" w:eastAsia="Times New Roman" w:hAnsi="Times New Roman" w:cs="Times New Roman"/>
          <w:color w:val="000000" w:themeColor="text1"/>
          <w:sz w:val="24"/>
          <w:szCs w:val="24"/>
        </w:rPr>
        <w:t xml:space="preserve"> the s</w:t>
      </w:r>
      <w:r w:rsidR="00E65030">
        <w:rPr>
          <w:rFonts w:ascii="Times New Roman" w:eastAsia="Times New Roman" w:hAnsi="Times New Roman" w:cs="Times New Roman"/>
          <w:color w:val="000000" w:themeColor="text1"/>
          <w:sz w:val="24"/>
          <w:szCs w:val="24"/>
        </w:rPr>
        <w:t>teps to submitting a time sheet:</w:t>
      </w:r>
    </w:p>
    <w:p w14:paraId="32906FC2" w14:textId="03398FDA" w:rsidR="000930F3" w:rsidRDefault="00B73E1D" w:rsidP="000930F3">
      <w:pPr>
        <w:pStyle w:val="ListParagraph"/>
        <w:spacing w:before="0" w:line="240" w:lineRule="auto"/>
        <w:ind w:left="180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drawing>
          <wp:anchor distT="0" distB="0" distL="114300" distR="114300" simplePos="0" relativeHeight="251659264" behindDoc="0" locked="0" layoutInCell="1" allowOverlap="1" wp14:anchorId="1C5D89F6" wp14:editId="1332BE21">
            <wp:simplePos x="0" y="0"/>
            <wp:positionH relativeFrom="column">
              <wp:posOffset>438150</wp:posOffset>
            </wp:positionH>
            <wp:positionV relativeFrom="paragraph">
              <wp:posOffset>1153160</wp:posOffset>
            </wp:positionV>
            <wp:extent cx="5114925" cy="1570990"/>
            <wp:effectExtent l="0" t="0" r="9525" b="0"/>
            <wp:wrapTopAndBottom/>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9-09 at 11.49.15 AM.png"/>
                    <pic:cNvPicPr/>
                  </pic:nvPicPr>
                  <pic:blipFill>
                    <a:blip r:embed="rId23">
                      <a:extLst>
                        <a:ext uri="{28A0092B-C50C-407E-A947-70E740481C1C}">
                          <a14:useLocalDpi xmlns:a14="http://schemas.microsoft.com/office/drawing/2010/main" val="0"/>
                        </a:ext>
                      </a:extLst>
                    </a:blip>
                    <a:stretch>
                      <a:fillRect/>
                    </a:stretch>
                  </pic:blipFill>
                  <pic:spPr>
                    <a:xfrm>
                      <a:off x="0" y="0"/>
                      <a:ext cx="5114925" cy="1570990"/>
                    </a:xfrm>
                    <a:prstGeom prst="rect">
                      <a:avLst/>
                    </a:prstGeom>
                  </pic:spPr>
                </pic:pic>
              </a:graphicData>
            </a:graphic>
            <wp14:sizeRelH relativeFrom="margin">
              <wp14:pctWidth>0</wp14:pctWidth>
            </wp14:sizeRelH>
          </wp:anchor>
        </w:drawing>
      </w:r>
    </w:p>
    <w:p w14:paraId="4A1910F4" w14:textId="2D6D23F0" w:rsidR="00D0381E" w:rsidRPr="00D0381E" w:rsidRDefault="00B73E1D" w:rsidP="00D0381E">
      <w:p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drawing>
          <wp:anchor distT="0" distB="0" distL="114300" distR="114300" simplePos="0" relativeHeight="251660288" behindDoc="0" locked="0" layoutInCell="1" allowOverlap="1" wp14:anchorId="767D292B" wp14:editId="1C0D7FBF">
            <wp:simplePos x="0" y="0"/>
            <wp:positionH relativeFrom="column">
              <wp:posOffset>438150</wp:posOffset>
            </wp:positionH>
            <wp:positionV relativeFrom="paragraph">
              <wp:posOffset>2007235</wp:posOffset>
            </wp:positionV>
            <wp:extent cx="5114925" cy="607695"/>
            <wp:effectExtent l="0" t="0" r="9525" b="1905"/>
            <wp:wrapTopAndBottom/>
            <wp:docPr id="17" name="Picture 1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9-09 at 11.49.28 AM.png"/>
                    <pic:cNvPicPr/>
                  </pic:nvPicPr>
                  <pic:blipFill>
                    <a:blip r:embed="rId24">
                      <a:extLst>
                        <a:ext uri="{28A0092B-C50C-407E-A947-70E740481C1C}">
                          <a14:useLocalDpi xmlns:a14="http://schemas.microsoft.com/office/drawing/2010/main" val="0"/>
                        </a:ext>
                      </a:extLst>
                    </a:blip>
                    <a:stretch>
                      <a:fillRect/>
                    </a:stretch>
                  </pic:blipFill>
                  <pic:spPr>
                    <a:xfrm>
                      <a:off x="0" y="0"/>
                      <a:ext cx="5114925" cy="607695"/>
                    </a:xfrm>
                    <a:prstGeom prst="rect">
                      <a:avLst/>
                    </a:prstGeom>
                  </pic:spPr>
                </pic:pic>
              </a:graphicData>
            </a:graphic>
            <wp14:sizeRelH relativeFrom="margin">
              <wp14:pctWidth>0</wp14:pctWidth>
            </wp14:sizeRelH>
          </wp:anchor>
        </w:drawing>
      </w:r>
      <w:r w:rsidR="00D0381E">
        <w:rPr>
          <w:rFonts w:ascii="Times New Roman" w:eastAsia="Times New Roman" w:hAnsi="Times New Roman" w:cs="Times New Roman"/>
          <w:color w:val="000000" w:themeColor="text1"/>
          <w:sz w:val="24"/>
          <w:szCs w:val="24"/>
        </w:rPr>
        <w:t xml:space="preserve"> </w:t>
      </w:r>
    </w:p>
    <w:p w14:paraId="717FA5D3" w14:textId="1CD834C5" w:rsidR="007A2EF4" w:rsidRDefault="00B73E1D" w:rsidP="007A2EF4">
      <w:p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drawing>
          <wp:anchor distT="0" distB="0" distL="114300" distR="114300" simplePos="0" relativeHeight="251661312" behindDoc="0" locked="0" layoutInCell="1" allowOverlap="1" wp14:anchorId="1C8D3AC1" wp14:editId="206A3A9B">
            <wp:simplePos x="0" y="0"/>
            <wp:positionH relativeFrom="column">
              <wp:posOffset>438150</wp:posOffset>
            </wp:positionH>
            <wp:positionV relativeFrom="paragraph">
              <wp:posOffset>1006475</wp:posOffset>
            </wp:positionV>
            <wp:extent cx="5114925" cy="883285"/>
            <wp:effectExtent l="0" t="0" r="9525" b="0"/>
            <wp:wrapTopAndBottom/>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9-09 at 11.49.38 AM.png"/>
                    <pic:cNvPicPr/>
                  </pic:nvPicPr>
                  <pic:blipFill>
                    <a:blip r:embed="rId25">
                      <a:extLst>
                        <a:ext uri="{28A0092B-C50C-407E-A947-70E740481C1C}">
                          <a14:useLocalDpi xmlns:a14="http://schemas.microsoft.com/office/drawing/2010/main" val="0"/>
                        </a:ext>
                      </a:extLst>
                    </a:blip>
                    <a:stretch>
                      <a:fillRect/>
                    </a:stretch>
                  </pic:blipFill>
                  <pic:spPr>
                    <a:xfrm>
                      <a:off x="0" y="0"/>
                      <a:ext cx="5114925" cy="883285"/>
                    </a:xfrm>
                    <a:prstGeom prst="rect">
                      <a:avLst/>
                    </a:prstGeom>
                  </pic:spPr>
                </pic:pic>
              </a:graphicData>
            </a:graphic>
            <wp14:sizeRelH relativeFrom="margin">
              <wp14:pctWidth>0</wp14:pctWidth>
            </wp14:sizeRelH>
          </wp:anchor>
        </w:drawing>
      </w:r>
    </w:p>
    <w:p w14:paraId="798C3FFC" w14:textId="62035B56" w:rsidR="00D0381E" w:rsidRDefault="00D0381E" w:rsidP="007A2EF4">
      <w:pPr>
        <w:spacing w:before="0" w:line="240" w:lineRule="auto"/>
        <w:rPr>
          <w:rFonts w:ascii="Times New Roman" w:eastAsia="Times New Roman" w:hAnsi="Times New Roman" w:cs="Times New Roman"/>
          <w:color w:val="000000" w:themeColor="text1"/>
          <w:sz w:val="24"/>
          <w:szCs w:val="24"/>
        </w:rPr>
      </w:pPr>
    </w:p>
    <w:p w14:paraId="75091F85" w14:textId="60514081" w:rsidR="00D0381E" w:rsidRDefault="00D0381E" w:rsidP="007A2EF4">
      <w:p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14:paraId="553D6E83" w14:textId="2345365B" w:rsidR="00D0381E" w:rsidRDefault="00B73E1D" w:rsidP="007A2EF4">
      <w:p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lastRenderedPageBreak/>
        <w:drawing>
          <wp:anchor distT="0" distB="0" distL="114300" distR="114300" simplePos="0" relativeHeight="251663360" behindDoc="0" locked="0" layoutInCell="1" allowOverlap="1" wp14:anchorId="167CBDF8" wp14:editId="598CAC8D">
            <wp:simplePos x="0" y="0"/>
            <wp:positionH relativeFrom="column">
              <wp:posOffset>419100</wp:posOffset>
            </wp:positionH>
            <wp:positionV relativeFrom="paragraph">
              <wp:posOffset>1762125</wp:posOffset>
            </wp:positionV>
            <wp:extent cx="5095875" cy="1581785"/>
            <wp:effectExtent l="0" t="0" r="9525" b="0"/>
            <wp:wrapTopAndBottom/>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9-09 at 11.49.54 AM.png"/>
                    <pic:cNvPicPr/>
                  </pic:nvPicPr>
                  <pic:blipFill>
                    <a:blip r:embed="rId26">
                      <a:extLst>
                        <a:ext uri="{28A0092B-C50C-407E-A947-70E740481C1C}">
                          <a14:useLocalDpi xmlns:a14="http://schemas.microsoft.com/office/drawing/2010/main" val="0"/>
                        </a:ext>
                      </a:extLst>
                    </a:blip>
                    <a:stretch>
                      <a:fillRect/>
                    </a:stretch>
                  </pic:blipFill>
                  <pic:spPr>
                    <a:xfrm>
                      <a:off x="0" y="0"/>
                      <a:ext cx="5095875" cy="1581785"/>
                    </a:xfrm>
                    <a:prstGeom prst="rect">
                      <a:avLst/>
                    </a:prstGeom>
                  </pic:spPr>
                </pic:pic>
              </a:graphicData>
            </a:graphic>
            <wp14:sizeRelH relativeFrom="margin">
              <wp14:pctWidth>0</wp14:pctWidth>
            </wp14:sizeRelH>
          </wp:anchor>
        </w:drawing>
      </w:r>
      <w:r>
        <w:rPr>
          <w:rFonts w:ascii="Times New Roman" w:eastAsia="Times New Roman" w:hAnsi="Times New Roman" w:cs="Times New Roman"/>
          <w:noProof/>
          <w:color w:val="000000" w:themeColor="text1"/>
          <w:sz w:val="24"/>
          <w:szCs w:val="24"/>
          <w:lang w:val="en-US"/>
        </w:rPr>
        <w:drawing>
          <wp:anchor distT="0" distB="0" distL="114300" distR="114300" simplePos="0" relativeHeight="251662336" behindDoc="0" locked="0" layoutInCell="1" allowOverlap="1" wp14:anchorId="5FFD1FD4" wp14:editId="35268938">
            <wp:simplePos x="0" y="0"/>
            <wp:positionH relativeFrom="column">
              <wp:posOffset>419100</wp:posOffset>
            </wp:positionH>
            <wp:positionV relativeFrom="paragraph">
              <wp:posOffset>0</wp:posOffset>
            </wp:positionV>
            <wp:extent cx="4140200" cy="1585595"/>
            <wp:effectExtent l="0" t="0" r="0" b="0"/>
            <wp:wrapTopAndBottom/>
            <wp:docPr id="1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9-09 at 11.49.45 AM.png"/>
                    <pic:cNvPicPr/>
                  </pic:nvPicPr>
                  <pic:blipFill>
                    <a:blip r:embed="rId27">
                      <a:extLst>
                        <a:ext uri="{28A0092B-C50C-407E-A947-70E740481C1C}">
                          <a14:useLocalDpi xmlns:a14="http://schemas.microsoft.com/office/drawing/2010/main" val="0"/>
                        </a:ext>
                      </a:extLst>
                    </a:blip>
                    <a:stretch>
                      <a:fillRect/>
                    </a:stretch>
                  </pic:blipFill>
                  <pic:spPr>
                    <a:xfrm>
                      <a:off x="0" y="0"/>
                      <a:ext cx="4140200" cy="1585595"/>
                    </a:xfrm>
                    <a:prstGeom prst="rect">
                      <a:avLst/>
                    </a:prstGeom>
                  </pic:spPr>
                </pic:pic>
              </a:graphicData>
            </a:graphic>
          </wp:anchor>
        </w:drawing>
      </w:r>
      <w:r w:rsidR="00D0381E">
        <w:rPr>
          <w:rFonts w:ascii="Times New Roman" w:eastAsia="Times New Roman" w:hAnsi="Times New Roman" w:cs="Times New Roman"/>
          <w:color w:val="000000" w:themeColor="text1"/>
          <w:sz w:val="24"/>
          <w:szCs w:val="24"/>
        </w:rPr>
        <w:t xml:space="preserve"> </w:t>
      </w:r>
    </w:p>
    <w:p w14:paraId="5A6CB497" w14:textId="7F05F998" w:rsidR="00D0381E" w:rsidRDefault="00D0381E" w:rsidP="007A2EF4">
      <w:p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14:paraId="33E997E7" w14:textId="4A596EAE" w:rsidR="00B73E1D" w:rsidRDefault="000930F3" w:rsidP="008D6C0C">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Once </w:t>
      </w:r>
      <w:r w:rsidR="00B73E1D">
        <w:rPr>
          <w:rFonts w:ascii="Times New Roman" w:eastAsia="Times New Roman" w:hAnsi="Times New Roman" w:cs="Times New Roman"/>
          <w:color w:val="000000" w:themeColor="text1"/>
          <w:sz w:val="24"/>
          <w:szCs w:val="24"/>
        </w:rPr>
        <w:t>you have entered hours worked</w:t>
      </w:r>
      <w:r w:rsidR="00D0381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during the time-</w:t>
      </w:r>
      <w:r w:rsidR="00D0381E">
        <w:rPr>
          <w:rFonts w:ascii="Times New Roman" w:eastAsia="Times New Roman" w:hAnsi="Times New Roman" w:cs="Times New Roman"/>
          <w:color w:val="000000" w:themeColor="text1"/>
          <w:sz w:val="24"/>
          <w:szCs w:val="24"/>
        </w:rPr>
        <w:t xml:space="preserve">period, the “Time Reporting Code” </w:t>
      </w:r>
      <w:proofErr w:type="gramStart"/>
      <w:r w:rsidR="00D0381E">
        <w:rPr>
          <w:rFonts w:ascii="Times New Roman" w:eastAsia="Times New Roman" w:hAnsi="Times New Roman" w:cs="Times New Roman"/>
          <w:color w:val="000000" w:themeColor="text1"/>
          <w:sz w:val="24"/>
          <w:szCs w:val="24"/>
        </w:rPr>
        <w:t>must be selected</w:t>
      </w:r>
      <w:proofErr w:type="gramEnd"/>
      <w:r w:rsidR="00B73E1D">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B73E1D">
        <w:rPr>
          <w:rFonts w:ascii="Times New Roman" w:eastAsia="Times New Roman" w:hAnsi="Times New Roman" w:cs="Times New Roman"/>
          <w:color w:val="000000" w:themeColor="text1"/>
          <w:sz w:val="24"/>
          <w:szCs w:val="24"/>
        </w:rPr>
        <w:t xml:space="preserve">Click the drop down arrow to choose </w:t>
      </w:r>
      <w:r>
        <w:rPr>
          <w:rFonts w:ascii="Times New Roman" w:eastAsia="Times New Roman" w:hAnsi="Times New Roman" w:cs="Times New Roman"/>
          <w:color w:val="000000" w:themeColor="text1"/>
          <w:sz w:val="24"/>
          <w:szCs w:val="24"/>
        </w:rPr>
        <w:t>either RSS</w:t>
      </w:r>
      <w:r w:rsidR="00D15AD4">
        <w:rPr>
          <w:rFonts w:ascii="Times New Roman" w:eastAsia="Times New Roman" w:hAnsi="Times New Roman" w:cs="Times New Roman"/>
          <w:color w:val="000000" w:themeColor="text1"/>
          <w:sz w:val="24"/>
          <w:szCs w:val="24"/>
        </w:rPr>
        <w:t xml:space="preserve"> (Regular Non Work Study)</w:t>
      </w:r>
      <w:r>
        <w:rPr>
          <w:rFonts w:ascii="Times New Roman" w:eastAsia="Times New Roman" w:hAnsi="Times New Roman" w:cs="Times New Roman"/>
          <w:color w:val="000000" w:themeColor="text1"/>
          <w:sz w:val="24"/>
          <w:szCs w:val="24"/>
        </w:rPr>
        <w:t xml:space="preserve"> or RWS</w:t>
      </w:r>
      <w:r w:rsidR="00D15AD4">
        <w:rPr>
          <w:rFonts w:ascii="Times New Roman" w:eastAsia="Times New Roman" w:hAnsi="Times New Roman" w:cs="Times New Roman"/>
          <w:color w:val="000000" w:themeColor="text1"/>
          <w:sz w:val="24"/>
          <w:szCs w:val="24"/>
        </w:rPr>
        <w:t xml:space="preserve"> (Regular Pay for Work Study)</w:t>
      </w:r>
      <w:r>
        <w:rPr>
          <w:rFonts w:ascii="Times New Roman" w:eastAsia="Times New Roman" w:hAnsi="Times New Roman" w:cs="Times New Roman"/>
          <w:color w:val="000000" w:themeColor="text1"/>
          <w:sz w:val="24"/>
          <w:szCs w:val="24"/>
        </w:rPr>
        <w:t xml:space="preserve">. </w:t>
      </w:r>
    </w:p>
    <w:p w14:paraId="41061D6A" w14:textId="7669362B" w:rsidR="00D0381E" w:rsidRDefault="00B73E1D" w:rsidP="008D6C0C">
      <w:pPr>
        <w:pStyle w:val="ListParagraph"/>
        <w:numPr>
          <w:ilvl w:val="0"/>
          <w:numId w:val="12"/>
        </w:numPr>
        <w:spacing w:before="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Click either “Save for </w:t>
      </w:r>
      <w:proofErr w:type="gramStart"/>
      <w:r>
        <w:rPr>
          <w:rFonts w:ascii="Times New Roman" w:eastAsia="Times New Roman" w:hAnsi="Times New Roman" w:cs="Times New Roman"/>
          <w:color w:val="000000" w:themeColor="text1"/>
          <w:sz w:val="24"/>
          <w:szCs w:val="24"/>
        </w:rPr>
        <w:t>Later</w:t>
      </w:r>
      <w:proofErr w:type="gramEnd"/>
      <w:r>
        <w:rPr>
          <w:rFonts w:ascii="Times New Roman" w:eastAsia="Times New Roman" w:hAnsi="Times New Roman" w:cs="Times New Roman"/>
          <w:color w:val="000000" w:themeColor="text1"/>
          <w:sz w:val="24"/>
          <w:szCs w:val="24"/>
        </w:rPr>
        <w:t>” to continue adding hours throughout the period or “Submit” to submit the timesheet for approval.</w:t>
      </w:r>
    </w:p>
    <w:p w14:paraId="619AE7A5" w14:textId="0EB57F29" w:rsidR="00D0381E" w:rsidRDefault="00D0381E" w:rsidP="00D0381E">
      <w:pPr>
        <w:spacing w:before="0" w:line="240" w:lineRule="auto"/>
        <w:rPr>
          <w:rFonts w:ascii="Times New Roman" w:eastAsia="Times New Roman" w:hAnsi="Times New Roman" w:cs="Times New Roman"/>
          <w:color w:val="000000" w:themeColor="text1"/>
          <w:sz w:val="24"/>
          <w:szCs w:val="24"/>
        </w:rPr>
      </w:pPr>
    </w:p>
    <w:p w14:paraId="63DBEFAE" w14:textId="77777777" w:rsidR="00D0381E" w:rsidRDefault="00D0381E" w:rsidP="00D0381E">
      <w:pPr>
        <w:spacing w:before="0" w:line="240" w:lineRule="auto"/>
        <w:rPr>
          <w:rFonts w:ascii="Times New Roman" w:eastAsia="Times New Roman" w:hAnsi="Times New Roman" w:cs="Times New Roman"/>
          <w:color w:val="000000" w:themeColor="text1"/>
          <w:sz w:val="24"/>
          <w:szCs w:val="24"/>
        </w:rPr>
      </w:pPr>
    </w:p>
    <w:p w14:paraId="089AA854" w14:textId="30385045" w:rsidR="008C46E8" w:rsidRDefault="008C46E8" w:rsidP="007A2EF4">
      <w:pPr>
        <w:spacing w:before="0" w:line="240" w:lineRule="auto"/>
        <w:rPr>
          <w:rFonts w:ascii="Times New Roman" w:eastAsia="Times New Roman" w:hAnsi="Times New Roman" w:cs="Times New Roman"/>
          <w:color w:val="000000" w:themeColor="text1"/>
          <w:sz w:val="24"/>
          <w:szCs w:val="24"/>
        </w:rPr>
      </w:pPr>
    </w:p>
    <w:p w14:paraId="7B6C31EB" w14:textId="77777777" w:rsidR="008C46E8" w:rsidRPr="007A2EF4" w:rsidRDefault="008C46E8" w:rsidP="007A2EF4">
      <w:pPr>
        <w:spacing w:before="0" w:line="240" w:lineRule="auto"/>
        <w:rPr>
          <w:rFonts w:ascii="Times New Roman" w:eastAsia="Times New Roman" w:hAnsi="Times New Roman" w:cs="Times New Roman"/>
          <w:color w:val="000000" w:themeColor="text1"/>
          <w:sz w:val="24"/>
          <w:szCs w:val="24"/>
        </w:rPr>
      </w:pPr>
      <w:bookmarkStart w:id="16" w:name="_GoBack"/>
      <w:bookmarkEnd w:id="16"/>
    </w:p>
    <w:sectPr w:rsidR="008C46E8" w:rsidRPr="007A2EF4" w:rsidSect="006C1118">
      <w:headerReference w:type="default" r:id="rId28"/>
      <w:footerReference w:type="even" r:id="rId29"/>
      <w:footerReference w:type="default" r:id="rId30"/>
      <w:headerReference w:type="first" r:id="rId31"/>
      <w:footerReference w:type="first" r:id="rId32"/>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ED470" w14:textId="77777777" w:rsidR="00BD1DA7" w:rsidRDefault="00BD1DA7">
      <w:pPr>
        <w:spacing w:before="0" w:line="240" w:lineRule="auto"/>
      </w:pPr>
      <w:r>
        <w:separator/>
      </w:r>
    </w:p>
  </w:endnote>
  <w:endnote w:type="continuationSeparator" w:id="0">
    <w:p w14:paraId="6FC4CFCB" w14:textId="77777777" w:rsidR="00BD1DA7" w:rsidRDefault="00BD1DA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uperclarendon">
    <w:altName w:val="Minion Pro SmBd"/>
    <w:charset w:val="4D"/>
    <w:family w:val="roman"/>
    <w:pitch w:val="variable"/>
    <w:sig w:usb0="00000001" w:usb1="5000205A" w:usb2="00000000" w:usb3="00000000" w:csb0="00000183"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1868433"/>
      <w:docPartObj>
        <w:docPartGallery w:val="Page Numbers (Bottom of Page)"/>
        <w:docPartUnique/>
      </w:docPartObj>
    </w:sdtPr>
    <w:sdtEndPr>
      <w:rPr>
        <w:rStyle w:val="PageNumber"/>
      </w:rPr>
    </w:sdtEndPr>
    <w:sdtContent>
      <w:p w14:paraId="1DCC2CA2" w14:textId="6DC47FC6" w:rsidR="00154908" w:rsidRDefault="00154908" w:rsidP="00F81A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A0B853" w14:textId="77777777" w:rsidR="00154908" w:rsidRDefault="00154908" w:rsidP="0015490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67401188"/>
      <w:docPartObj>
        <w:docPartGallery w:val="Page Numbers (Bottom of Page)"/>
        <w:docPartUnique/>
      </w:docPartObj>
    </w:sdtPr>
    <w:sdtEndPr>
      <w:rPr>
        <w:rStyle w:val="PageNumber"/>
      </w:rPr>
    </w:sdtEndPr>
    <w:sdtContent>
      <w:p w14:paraId="7222AC98" w14:textId="4D2BE6AD" w:rsidR="00154908" w:rsidRDefault="00154908" w:rsidP="00F81A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8D6C0C">
          <w:rPr>
            <w:rStyle w:val="PageNumber"/>
            <w:noProof/>
          </w:rPr>
          <w:t>13</w:t>
        </w:r>
        <w:r>
          <w:rPr>
            <w:rStyle w:val="PageNumber"/>
          </w:rPr>
          <w:fldChar w:fldCharType="end"/>
        </w:r>
      </w:p>
    </w:sdtContent>
  </w:sdt>
  <w:p w14:paraId="0E15B739" w14:textId="2C5201AB" w:rsidR="00154908" w:rsidRDefault="003C7F4F" w:rsidP="006C1118">
    <w:pPr>
      <w:pBdr>
        <w:top w:val="nil"/>
        <w:left w:val="nil"/>
        <w:bottom w:val="nil"/>
        <w:right w:val="nil"/>
        <w:between w:val="nil"/>
      </w:pBdr>
      <w:jc w:val="right"/>
    </w:pPr>
    <w:r>
      <w:t xml:space="preserve">Updated </w:t>
    </w:r>
    <w:r w:rsidR="005B4777">
      <w:t>10/03</w:t>
    </w:r>
    <w:r w:rsidR="006C1118">
      <w:t>/2019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5" w14:textId="3D347C2F" w:rsidR="00110EC8" w:rsidRDefault="005E7C66" w:rsidP="00E85D8D">
    <w:pPr>
      <w:pBdr>
        <w:top w:val="nil"/>
        <w:left w:val="nil"/>
        <w:bottom w:val="nil"/>
        <w:right w:val="nil"/>
        <w:between w:val="nil"/>
      </w:pBdr>
      <w:jc w:val="right"/>
    </w:pPr>
    <w:r>
      <w:t>Updated 10/03</w:t>
    </w:r>
    <w:r w:rsidR="00E85D8D">
      <w:t>/2019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68AAA" w14:textId="77777777" w:rsidR="00BD1DA7" w:rsidRDefault="00BD1DA7">
      <w:pPr>
        <w:spacing w:before="0" w:line="240" w:lineRule="auto"/>
      </w:pPr>
      <w:r>
        <w:separator/>
      </w:r>
    </w:p>
  </w:footnote>
  <w:footnote w:type="continuationSeparator" w:id="0">
    <w:p w14:paraId="6588275D" w14:textId="77777777" w:rsidR="00BD1DA7" w:rsidRDefault="00BD1DA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3" w14:textId="77777777" w:rsidR="00110EC8" w:rsidRDefault="00110EC8">
    <w:pPr>
      <w:pBdr>
        <w:top w:val="nil"/>
        <w:left w:val="nil"/>
        <w:bottom w:val="nil"/>
        <w:right w:val="nil"/>
        <w:between w:val="nil"/>
      </w:pBdr>
      <w:spacing w:befor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4" w14:textId="77777777" w:rsidR="00110EC8" w:rsidRDefault="00110EC8">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565D1"/>
    <w:multiLevelType w:val="hybridMultilevel"/>
    <w:tmpl w:val="BE1A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05164"/>
    <w:multiLevelType w:val="hybridMultilevel"/>
    <w:tmpl w:val="4AAE4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D68DC"/>
    <w:multiLevelType w:val="hybridMultilevel"/>
    <w:tmpl w:val="1376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93B0A"/>
    <w:multiLevelType w:val="hybridMultilevel"/>
    <w:tmpl w:val="5C28C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E4437"/>
    <w:multiLevelType w:val="hybridMultilevel"/>
    <w:tmpl w:val="6B90F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7A3677"/>
    <w:multiLevelType w:val="hybridMultilevel"/>
    <w:tmpl w:val="78828A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73912CA"/>
    <w:multiLevelType w:val="hybridMultilevel"/>
    <w:tmpl w:val="FC8AC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912BEF"/>
    <w:multiLevelType w:val="hybridMultilevel"/>
    <w:tmpl w:val="7290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031E57"/>
    <w:multiLevelType w:val="multilevel"/>
    <w:tmpl w:val="34F04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9624D9"/>
    <w:multiLevelType w:val="hybridMultilevel"/>
    <w:tmpl w:val="B1D0E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FD0D84"/>
    <w:multiLevelType w:val="hybridMultilevel"/>
    <w:tmpl w:val="4E72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9D0DCA"/>
    <w:multiLevelType w:val="multilevel"/>
    <w:tmpl w:val="83EEA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0B4E5B"/>
    <w:multiLevelType w:val="hybridMultilevel"/>
    <w:tmpl w:val="892C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2E309C"/>
    <w:multiLevelType w:val="multilevel"/>
    <w:tmpl w:val="34F04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3952C9"/>
    <w:multiLevelType w:val="multilevel"/>
    <w:tmpl w:val="83EEA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661429"/>
    <w:multiLevelType w:val="hybridMultilevel"/>
    <w:tmpl w:val="11BCA170"/>
    <w:lvl w:ilvl="0" w:tplc="CEC638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3"/>
  </w:num>
  <w:num w:numId="2">
    <w:abstractNumId w:val="11"/>
  </w:num>
  <w:num w:numId="3">
    <w:abstractNumId w:val="1"/>
  </w:num>
  <w:num w:numId="4">
    <w:abstractNumId w:val="8"/>
  </w:num>
  <w:num w:numId="5">
    <w:abstractNumId w:val="4"/>
  </w:num>
  <w:num w:numId="6">
    <w:abstractNumId w:val="14"/>
  </w:num>
  <w:num w:numId="7">
    <w:abstractNumId w:val="3"/>
  </w:num>
  <w:num w:numId="8">
    <w:abstractNumId w:val="9"/>
  </w:num>
  <w:num w:numId="9">
    <w:abstractNumId w:val="10"/>
  </w:num>
  <w:num w:numId="10">
    <w:abstractNumId w:val="0"/>
  </w:num>
  <w:num w:numId="11">
    <w:abstractNumId w:val="12"/>
  </w:num>
  <w:num w:numId="12">
    <w:abstractNumId w:val="2"/>
  </w:num>
  <w:num w:numId="13">
    <w:abstractNumId w:val="6"/>
  </w:num>
  <w:num w:numId="14">
    <w:abstractNumId w:val="5"/>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EC8"/>
    <w:rsid w:val="000930F3"/>
    <w:rsid w:val="000A6E47"/>
    <w:rsid w:val="00110EC8"/>
    <w:rsid w:val="00123582"/>
    <w:rsid w:val="00126FC2"/>
    <w:rsid w:val="00150B63"/>
    <w:rsid w:val="00154908"/>
    <w:rsid w:val="001713B1"/>
    <w:rsid w:val="001A3119"/>
    <w:rsid w:val="001C79A9"/>
    <w:rsid w:val="00206D51"/>
    <w:rsid w:val="002077F5"/>
    <w:rsid w:val="002245C6"/>
    <w:rsid w:val="002C13A4"/>
    <w:rsid w:val="002D0C67"/>
    <w:rsid w:val="002D0D03"/>
    <w:rsid w:val="00321FEA"/>
    <w:rsid w:val="00324DE6"/>
    <w:rsid w:val="00336466"/>
    <w:rsid w:val="00342E82"/>
    <w:rsid w:val="003924F2"/>
    <w:rsid w:val="003C7F4F"/>
    <w:rsid w:val="00412B1C"/>
    <w:rsid w:val="0045638B"/>
    <w:rsid w:val="005220E4"/>
    <w:rsid w:val="00536FA9"/>
    <w:rsid w:val="005B4777"/>
    <w:rsid w:val="005C063D"/>
    <w:rsid w:val="005E4033"/>
    <w:rsid w:val="005E4889"/>
    <w:rsid w:val="005E7C66"/>
    <w:rsid w:val="005F36BB"/>
    <w:rsid w:val="005F5456"/>
    <w:rsid w:val="00667683"/>
    <w:rsid w:val="006C1118"/>
    <w:rsid w:val="00773049"/>
    <w:rsid w:val="007A2EF4"/>
    <w:rsid w:val="007D036C"/>
    <w:rsid w:val="007D5AE0"/>
    <w:rsid w:val="007E17A9"/>
    <w:rsid w:val="00804C60"/>
    <w:rsid w:val="00804DAA"/>
    <w:rsid w:val="008809E1"/>
    <w:rsid w:val="008C46E8"/>
    <w:rsid w:val="008D0504"/>
    <w:rsid w:val="008D6C0C"/>
    <w:rsid w:val="008F3B4F"/>
    <w:rsid w:val="00927F18"/>
    <w:rsid w:val="0094559D"/>
    <w:rsid w:val="009B2A4D"/>
    <w:rsid w:val="00A3689D"/>
    <w:rsid w:val="00AC0C24"/>
    <w:rsid w:val="00B73E1D"/>
    <w:rsid w:val="00BA58A7"/>
    <w:rsid w:val="00BC7C65"/>
    <w:rsid w:val="00BD1DA7"/>
    <w:rsid w:val="00C07B02"/>
    <w:rsid w:val="00C21714"/>
    <w:rsid w:val="00C517BD"/>
    <w:rsid w:val="00C86AA4"/>
    <w:rsid w:val="00C935FF"/>
    <w:rsid w:val="00D0381E"/>
    <w:rsid w:val="00D15AD4"/>
    <w:rsid w:val="00DB5587"/>
    <w:rsid w:val="00E43AE4"/>
    <w:rsid w:val="00E60CD8"/>
    <w:rsid w:val="00E65030"/>
    <w:rsid w:val="00E75329"/>
    <w:rsid w:val="00E75F9D"/>
    <w:rsid w:val="00E829F9"/>
    <w:rsid w:val="00E85D8D"/>
    <w:rsid w:val="00E918D2"/>
    <w:rsid w:val="00E96FBE"/>
    <w:rsid w:val="00EC4410"/>
    <w:rsid w:val="00ED4301"/>
    <w:rsid w:val="00ED741C"/>
    <w:rsid w:val="00F52EAF"/>
    <w:rsid w:val="00F645C3"/>
    <w:rsid w:val="00FC2ABF"/>
    <w:rsid w:val="00FD5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A1B80"/>
  <w15:docId w15:val="{42D6D9B9-3D92-7147-AF3A-904C0755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Proxima Nova" w:hAnsi="Proxima Nova" w:cs="Proxima Nova"/>
        <w:color w:val="353744"/>
        <w:sz w:val="22"/>
        <w:szCs w:val="22"/>
        <w:lang w:val="en" w:eastAsia="en-US" w:bidi="ar-SA"/>
      </w:rPr>
    </w:rPrDefault>
    <w:pPrDefault>
      <w:pPr>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b/>
      <w:sz w:val="28"/>
      <w:szCs w:val="28"/>
    </w:rPr>
  </w:style>
  <w:style w:type="paragraph" w:styleId="Heading2">
    <w:name w:val="heading 2"/>
    <w:basedOn w:val="Normal"/>
    <w:next w:val="Normal"/>
    <w:uiPriority w:val="9"/>
    <w:unhideWhenUsed/>
    <w:qFormat/>
    <w:pPr>
      <w:spacing w:before="320" w:line="240" w:lineRule="auto"/>
      <w:outlineLvl w:val="1"/>
    </w:pPr>
    <w:rPr>
      <w:b/>
      <w:color w:val="00AB44"/>
      <w:sz w:val="28"/>
      <w:szCs w:val="28"/>
    </w:rPr>
  </w:style>
  <w:style w:type="paragraph" w:styleId="Heading3">
    <w:name w:val="heading 3"/>
    <w:basedOn w:val="Normal"/>
    <w:next w:val="Normal"/>
    <w:uiPriority w:val="9"/>
    <w:semiHidden/>
    <w:unhideWhenUsed/>
    <w:qFormat/>
    <w:pPr>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320" w:line="240" w:lineRule="auto"/>
    </w:pPr>
    <w:rPr>
      <w:sz w:val="72"/>
      <w:szCs w:val="72"/>
    </w:rPr>
  </w:style>
  <w:style w:type="paragraph" w:styleId="Subtitle">
    <w:name w:val="Subtitle"/>
    <w:basedOn w:val="Normal"/>
    <w:next w:val="Normal"/>
    <w:uiPriority w:val="11"/>
    <w:qFormat/>
    <w:pPr>
      <w:spacing w:before="0" w:line="240" w:lineRule="auto"/>
    </w:pPr>
    <w:rPr>
      <w:color w:val="666666"/>
      <w:sz w:val="26"/>
      <w:szCs w:val="26"/>
    </w:rPr>
  </w:style>
  <w:style w:type="character" w:customStyle="1" w:styleId="TitleChar">
    <w:name w:val="Title Char"/>
    <w:basedOn w:val="DefaultParagraphFont"/>
    <w:link w:val="Title"/>
    <w:uiPriority w:val="10"/>
    <w:rsid w:val="00FC2ABF"/>
    <w:rPr>
      <w:sz w:val="72"/>
      <w:szCs w:val="72"/>
    </w:rPr>
  </w:style>
  <w:style w:type="paragraph" w:styleId="ListParagraph">
    <w:name w:val="List Paragraph"/>
    <w:basedOn w:val="Normal"/>
    <w:uiPriority w:val="34"/>
    <w:qFormat/>
    <w:rsid w:val="005220E4"/>
    <w:pPr>
      <w:ind w:left="720"/>
      <w:contextualSpacing/>
    </w:pPr>
  </w:style>
  <w:style w:type="paragraph" w:styleId="Header">
    <w:name w:val="header"/>
    <w:basedOn w:val="Normal"/>
    <w:link w:val="HeaderChar"/>
    <w:uiPriority w:val="99"/>
    <w:unhideWhenUsed/>
    <w:rsid w:val="00E85D8D"/>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85D8D"/>
  </w:style>
  <w:style w:type="paragraph" w:styleId="Footer">
    <w:name w:val="footer"/>
    <w:basedOn w:val="Normal"/>
    <w:link w:val="FooterChar"/>
    <w:uiPriority w:val="99"/>
    <w:unhideWhenUsed/>
    <w:rsid w:val="00E85D8D"/>
    <w:pPr>
      <w:tabs>
        <w:tab w:val="center" w:pos="4680"/>
        <w:tab w:val="right" w:pos="9360"/>
      </w:tabs>
      <w:spacing w:before="0" w:line="240" w:lineRule="auto"/>
    </w:pPr>
  </w:style>
  <w:style w:type="character" w:customStyle="1" w:styleId="FooterChar">
    <w:name w:val="Footer Char"/>
    <w:basedOn w:val="DefaultParagraphFont"/>
    <w:link w:val="Footer"/>
    <w:uiPriority w:val="99"/>
    <w:rsid w:val="00E85D8D"/>
  </w:style>
  <w:style w:type="character" w:styleId="PageNumber">
    <w:name w:val="page number"/>
    <w:basedOn w:val="DefaultParagraphFont"/>
    <w:uiPriority w:val="99"/>
    <w:semiHidden/>
    <w:unhideWhenUsed/>
    <w:rsid w:val="00154908"/>
  </w:style>
  <w:style w:type="paragraph" w:styleId="TOCHeading">
    <w:name w:val="TOC Heading"/>
    <w:basedOn w:val="Heading1"/>
    <w:next w:val="Normal"/>
    <w:uiPriority w:val="39"/>
    <w:unhideWhenUsed/>
    <w:qFormat/>
    <w:rsid w:val="00E75329"/>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2">
    <w:name w:val="toc 2"/>
    <w:basedOn w:val="Normal"/>
    <w:next w:val="Normal"/>
    <w:autoRedefine/>
    <w:uiPriority w:val="39"/>
    <w:unhideWhenUsed/>
    <w:rsid w:val="00E75329"/>
    <w:pPr>
      <w:spacing w:after="100"/>
      <w:ind w:left="220"/>
    </w:pPr>
  </w:style>
  <w:style w:type="character" w:styleId="Hyperlink">
    <w:name w:val="Hyperlink"/>
    <w:basedOn w:val="DefaultParagraphFont"/>
    <w:uiPriority w:val="99"/>
    <w:unhideWhenUsed/>
    <w:rsid w:val="00E75329"/>
    <w:rPr>
      <w:color w:val="0000FF" w:themeColor="hyperlink"/>
      <w:u w:val="single"/>
    </w:rPr>
  </w:style>
  <w:style w:type="paragraph" w:styleId="BalloonText">
    <w:name w:val="Balloon Text"/>
    <w:basedOn w:val="Normal"/>
    <w:link w:val="BalloonTextChar"/>
    <w:uiPriority w:val="99"/>
    <w:semiHidden/>
    <w:unhideWhenUsed/>
    <w:rsid w:val="002C13A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3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15413">
      <w:bodyDiv w:val="1"/>
      <w:marLeft w:val="0"/>
      <w:marRight w:val="0"/>
      <w:marTop w:val="0"/>
      <w:marBottom w:val="0"/>
      <w:divBdr>
        <w:top w:val="none" w:sz="0" w:space="0" w:color="auto"/>
        <w:left w:val="none" w:sz="0" w:space="0" w:color="auto"/>
        <w:bottom w:val="none" w:sz="0" w:space="0" w:color="auto"/>
        <w:right w:val="none" w:sz="0" w:space="0" w:color="auto"/>
      </w:divBdr>
    </w:div>
    <w:div w:id="648947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284DF-A70E-49CB-A5A4-0F214F419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14</Pages>
  <Words>1515</Words>
  <Characters>8637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Carolyn R.</dc:creator>
  <cp:lastModifiedBy>Kelly, Carolyn R.</cp:lastModifiedBy>
  <cp:revision>22</cp:revision>
  <cp:lastPrinted>2019-10-03T14:00:00Z</cp:lastPrinted>
  <dcterms:created xsi:type="dcterms:W3CDTF">2019-09-24T14:47:00Z</dcterms:created>
  <dcterms:modified xsi:type="dcterms:W3CDTF">2019-10-03T14:08:00Z</dcterms:modified>
</cp:coreProperties>
</file>